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Default="00594829" w:rsidP="00AA761F">
      <w:pPr>
        <w:jc w:val="center"/>
        <w:rPr>
          <w:b/>
          <w:sz w:val="24"/>
          <w:szCs w:val="24"/>
        </w:rPr>
      </w:pPr>
    </w:p>
    <w:p w:rsidR="00AA761F" w:rsidRDefault="004F7045" w:rsidP="00AA76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1515745" cy="1767840"/>
            <wp:effectExtent l="19050" t="0" r="8255" b="0"/>
            <wp:wrapSquare wrapText="right"/>
            <wp:docPr id="2" name="Obrázok 25" descr="Erb Dolné Zelen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Erb Dolné Zelen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2C3" w:rsidRDefault="008522C3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2C3" w:rsidRDefault="008522C3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CE">
        <w:rPr>
          <w:rFonts w:ascii="Times New Roman" w:hAnsi="Times New Roman" w:cs="Times New Roman"/>
          <w:b/>
          <w:sz w:val="32"/>
          <w:szCs w:val="32"/>
        </w:rPr>
        <w:t>Záverečný účet obce Dolné Zelenice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CE">
        <w:rPr>
          <w:rFonts w:ascii="Times New Roman" w:hAnsi="Times New Roman" w:cs="Times New Roman"/>
          <w:b/>
          <w:sz w:val="32"/>
          <w:szCs w:val="32"/>
        </w:rPr>
        <w:t>za rok 201</w:t>
      </w:r>
      <w:r w:rsidR="009F6175">
        <w:rPr>
          <w:rFonts w:ascii="Times New Roman" w:hAnsi="Times New Roman" w:cs="Times New Roman"/>
          <w:b/>
          <w:sz w:val="32"/>
          <w:szCs w:val="32"/>
        </w:rPr>
        <w:t>9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  <w:r w:rsidRPr="00F919CE">
        <w:rPr>
          <w:rFonts w:ascii="Times New Roman" w:hAnsi="Times New Roman" w:cs="Times New Roman"/>
          <w:b/>
          <w:sz w:val="24"/>
          <w:szCs w:val="24"/>
        </w:rPr>
        <w:t>V Dolných Zeleniciach</w:t>
      </w:r>
      <w:r w:rsidR="00A74867">
        <w:rPr>
          <w:rFonts w:ascii="Times New Roman" w:hAnsi="Times New Roman" w:cs="Times New Roman"/>
          <w:b/>
          <w:sz w:val="24"/>
          <w:szCs w:val="24"/>
        </w:rPr>
        <w:t>:</w:t>
      </w:r>
      <w:r w:rsidRPr="00F9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1A1">
        <w:rPr>
          <w:rFonts w:ascii="Times New Roman" w:hAnsi="Times New Roman" w:cs="Times New Roman"/>
          <w:b/>
          <w:sz w:val="24"/>
          <w:szCs w:val="24"/>
        </w:rPr>
        <w:t>13</w:t>
      </w:r>
      <w:r w:rsidR="00F72E58">
        <w:rPr>
          <w:rFonts w:ascii="Times New Roman" w:hAnsi="Times New Roman" w:cs="Times New Roman"/>
          <w:b/>
          <w:sz w:val="24"/>
          <w:szCs w:val="24"/>
        </w:rPr>
        <w:t xml:space="preserve">.apríl </w:t>
      </w:r>
      <w:r w:rsidRPr="00F919CE">
        <w:rPr>
          <w:rFonts w:ascii="Times New Roman" w:hAnsi="Times New Roman" w:cs="Times New Roman"/>
          <w:b/>
          <w:sz w:val="24"/>
          <w:szCs w:val="24"/>
        </w:rPr>
        <w:t>20</w:t>
      </w:r>
      <w:r w:rsidR="00451140">
        <w:rPr>
          <w:rFonts w:ascii="Times New Roman" w:hAnsi="Times New Roman" w:cs="Times New Roman"/>
          <w:b/>
          <w:sz w:val="24"/>
          <w:szCs w:val="24"/>
        </w:rPr>
        <w:t>20</w:t>
      </w:r>
    </w:p>
    <w:p w:rsidR="00AA761F" w:rsidRPr="00F919CE" w:rsidRDefault="00FD25E7" w:rsidP="00AA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Predkladá:     Mgr. Dagmar Jakubcová</w:t>
      </w:r>
    </w:p>
    <w:p w:rsidR="00AA761F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  <w:r w:rsidRPr="00F919CE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 w:rsidR="00A74867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Pr="00F919CE">
        <w:rPr>
          <w:rFonts w:ascii="Times New Roman" w:hAnsi="Times New Roman" w:cs="Times New Roman"/>
          <w:b/>
          <w:sz w:val="24"/>
          <w:szCs w:val="24"/>
        </w:rPr>
        <w:t>Edita Podhradská</w:t>
      </w:r>
    </w:p>
    <w:p w:rsidR="00FD25E7" w:rsidRDefault="00FD25E7" w:rsidP="00AA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ZÚ bol zverejnený na úradnej tabuli obce dňa</w:t>
      </w:r>
      <w:r w:rsidR="007B3F62">
        <w:rPr>
          <w:rFonts w:ascii="Times New Roman" w:hAnsi="Times New Roman" w:cs="Times New Roman"/>
          <w:b/>
          <w:sz w:val="24"/>
          <w:szCs w:val="24"/>
        </w:rPr>
        <w:t>:</w:t>
      </w:r>
      <w:r w:rsidR="00E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140">
        <w:rPr>
          <w:rFonts w:ascii="Times New Roman" w:hAnsi="Times New Roman" w:cs="Times New Roman"/>
          <w:b/>
          <w:sz w:val="24"/>
          <w:szCs w:val="24"/>
        </w:rPr>
        <w:t>14</w:t>
      </w:r>
      <w:r w:rsidR="00E12067">
        <w:rPr>
          <w:rFonts w:ascii="Times New Roman" w:hAnsi="Times New Roman" w:cs="Times New Roman"/>
          <w:b/>
          <w:sz w:val="24"/>
          <w:szCs w:val="24"/>
        </w:rPr>
        <w:t>.</w:t>
      </w:r>
      <w:r w:rsidR="00451140">
        <w:rPr>
          <w:rFonts w:ascii="Times New Roman" w:hAnsi="Times New Roman" w:cs="Times New Roman"/>
          <w:b/>
          <w:sz w:val="24"/>
          <w:szCs w:val="24"/>
        </w:rPr>
        <w:t>4</w:t>
      </w:r>
      <w:r w:rsidR="00E12067">
        <w:rPr>
          <w:rFonts w:ascii="Times New Roman" w:hAnsi="Times New Roman" w:cs="Times New Roman"/>
          <w:b/>
          <w:sz w:val="24"/>
          <w:szCs w:val="24"/>
        </w:rPr>
        <w:t>.20</w:t>
      </w:r>
      <w:r w:rsidR="00451140">
        <w:rPr>
          <w:rFonts w:ascii="Times New Roman" w:hAnsi="Times New Roman" w:cs="Times New Roman"/>
          <w:b/>
          <w:sz w:val="24"/>
          <w:szCs w:val="24"/>
        </w:rPr>
        <w:t>20</w:t>
      </w:r>
    </w:p>
    <w:p w:rsidR="00FD25E7" w:rsidRPr="00F919CE" w:rsidRDefault="00FD25E7" w:rsidP="00AA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Schválený: OZ dňa </w:t>
      </w:r>
      <w:r w:rsidR="003A7060">
        <w:rPr>
          <w:rFonts w:ascii="Times New Roman" w:hAnsi="Times New Roman" w:cs="Times New Roman"/>
          <w:b/>
          <w:sz w:val="24"/>
          <w:szCs w:val="24"/>
        </w:rPr>
        <w:t>23.6.</w:t>
      </w:r>
      <w:r w:rsidR="007B3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1140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 uznesením č. </w:t>
      </w:r>
      <w:r w:rsidR="007B3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140">
        <w:rPr>
          <w:rFonts w:ascii="Times New Roman" w:hAnsi="Times New Roman" w:cs="Times New Roman"/>
          <w:b/>
          <w:sz w:val="24"/>
          <w:szCs w:val="24"/>
        </w:rPr>
        <w:t>20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E7" w:rsidRDefault="00FD25E7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E7" w:rsidRPr="00F919CE" w:rsidRDefault="00FD25E7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8522C3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AA761F" w:rsidRPr="00F919CE">
        <w:rPr>
          <w:rFonts w:ascii="Times New Roman" w:hAnsi="Times New Roman" w:cs="Times New Roman"/>
          <w:b/>
          <w:sz w:val="28"/>
          <w:szCs w:val="28"/>
        </w:rPr>
        <w:t>áverečný účet obce Dolné Zelenice za rok 201</w:t>
      </w:r>
      <w:r w:rsidR="00413198">
        <w:rPr>
          <w:rFonts w:ascii="Times New Roman" w:hAnsi="Times New Roman" w:cs="Times New Roman"/>
          <w:b/>
          <w:sz w:val="28"/>
          <w:szCs w:val="28"/>
        </w:rPr>
        <w:t>9</w:t>
      </w:r>
      <w:r w:rsidR="00AA761F" w:rsidRPr="00F91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8"/>
          <w:szCs w:val="28"/>
        </w:rPr>
      </w:pPr>
      <w:r w:rsidRPr="00F919CE">
        <w:rPr>
          <w:rFonts w:ascii="Times New Roman" w:hAnsi="Times New Roman" w:cs="Times New Roman"/>
          <w:b/>
          <w:sz w:val="28"/>
          <w:szCs w:val="28"/>
        </w:rPr>
        <w:t>OBSAH: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Rozpočet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Rozbor plnenia príjmov za rok 201</w:t>
      </w:r>
      <w:r w:rsidR="00413198">
        <w:rPr>
          <w:rFonts w:ascii="Times New Roman" w:hAnsi="Times New Roman" w:cs="Times New Roman"/>
          <w:sz w:val="28"/>
          <w:szCs w:val="28"/>
        </w:rPr>
        <w:t>9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Rozbor čerpania výdavkov za rok 201</w:t>
      </w:r>
      <w:r w:rsidR="00413198">
        <w:rPr>
          <w:rFonts w:ascii="Times New Roman" w:hAnsi="Times New Roman" w:cs="Times New Roman"/>
          <w:sz w:val="28"/>
          <w:szCs w:val="28"/>
        </w:rPr>
        <w:t>9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Použitie prebytku (vysporiadanie schodku) hospodárenia za rok 201</w:t>
      </w:r>
      <w:r w:rsidR="00413198">
        <w:rPr>
          <w:rFonts w:ascii="Times New Roman" w:hAnsi="Times New Roman" w:cs="Times New Roman"/>
          <w:sz w:val="28"/>
          <w:szCs w:val="28"/>
        </w:rPr>
        <w:t>9</w:t>
      </w:r>
      <w:r w:rsidRPr="00F9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Tvorba a použitie prostriedkov rezervného a sociálneho fondu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Bilancia aktív a pasív k 31.12.201</w:t>
      </w:r>
      <w:r w:rsidR="00413198">
        <w:rPr>
          <w:rFonts w:ascii="Times New Roman" w:hAnsi="Times New Roman" w:cs="Times New Roman"/>
          <w:sz w:val="28"/>
          <w:szCs w:val="28"/>
        </w:rPr>
        <w:t>9</w:t>
      </w:r>
      <w:r w:rsidRPr="00F9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44D9F" w:rsidRPr="00F919CE" w:rsidRDefault="00144D9F" w:rsidP="00144D9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Údaje o nákladoch a výnosoch podnikateľskej činnosti</w:t>
      </w:r>
    </w:p>
    <w:p w:rsidR="00144D9F" w:rsidRPr="00F919CE" w:rsidRDefault="00144D9F" w:rsidP="00144D9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20E3" w:rsidRDefault="00144D9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Prehľad o stave a vývoji dlhu k 31.12.201</w:t>
      </w:r>
      <w:r w:rsidR="00413198">
        <w:rPr>
          <w:rFonts w:ascii="Times New Roman" w:hAnsi="Times New Roman" w:cs="Times New Roman"/>
          <w:sz w:val="28"/>
          <w:szCs w:val="28"/>
        </w:rPr>
        <w:t>9</w:t>
      </w:r>
    </w:p>
    <w:p w:rsidR="00C920E3" w:rsidRPr="00C920E3" w:rsidRDefault="00C920E3" w:rsidP="00C920E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44D9F" w:rsidRDefault="00C920E3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D9F">
        <w:rPr>
          <w:rFonts w:ascii="Times New Roman" w:hAnsi="Times New Roman" w:cs="Times New Roman"/>
          <w:sz w:val="28"/>
          <w:szCs w:val="28"/>
        </w:rPr>
        <w:t>Údaje o</w:t>
      </w:r>
      <w:r w:rsidR="00144D9F">
        <w:rPr>
          <w:rFonts w:ascii="Times New Roman" w:hAnsi="Times New Roman" w:cs="Times New Roman"/>
          <w:sz w:val="28"/>
          <w:szCs w:val="28"/>
        </w:rPr>
        <w:t>  hospodárení príspevkových organizácií v pôsobnosti obce</w:t>
      </w:r>
    </w:p>
    <w:p w:rsidR="00144D9F" w:rsidRPr="00144D9F" w:rsidRDefault="00144D9F" w:rsidP="00144D9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Finančné usporiadanie finančných vzťahov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Hodnotenie plnenia programov obce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C93572" w:rsidRPr="00C93572" w:rsidRDefault="00AA761F" w:rsidP="007A3A12">
      <w:pPr>
        <w:pStyle w:val="Odsekzoznamu"/>
        <w:numPr>
          <w:ilvl w:val="0"/>
          <w:numId w:val="28"/>
        </w:numPr>
        <w:rPr>
          <w:b/>
          <w:color w:val="7030A0"/>
          <w:sz w:val="28"/>
          <w:szCs w:val="28"/>
        </w:rPr>
      </w:pPr>
      <w:r w:rsidRPr="00AE26D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Rozpočet obce na rok 201</w:t>
      </w:r>
      <w:r w:rsidR="00C93572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</w:p>
    <w:p w:rsidR="00C93572" w:rsidRPr="00026F8B" w:rsidRDefault="00C93572" w:rsidP="00C93572">
      <w:pPr>
        <w:rPr>
          <w:b/>
          <w:i/>
        </w:rPr>
      </w:pPr>
      <w:r w:rsidRPr="0006255B">
        <w:rPr>
          <w:i/>
        </w:rPr>
        <w:t>Rozpočet obce Dolné Zelenice na rok 201</w:t>
      </w:r>
      <w:r>
        <w:rPr>
          <w:i/>
        </w:rPr>
        <w:t>9</w:t>
      </w:r>
      <w:r w:rsidRPr="0006255B">
        <w:rPr>
          <w:i/>
        </w:rPr>
        <w:t xml:space="preserve"> bol schválený  obecným zastupiteľstvom  dňa      </w:t>
      </w:r>
      <w:r w:rsidRPr="00073175">
        <w:rPr>
          <w:b/>
          <w:i/>
        </w:rPr>
        <w:t>1</w:t>
      </w:r>
      <w:r>
        <w:rPr>
          <w:b/>
          <w:i/>
        </w:rPr>
        <w:t>2</w:t>
      </w:r>
      <w:r w:rsidRPr="00026F8B">
        <w:rPr>
          <w:b/>
          <w:i/>
        </w:rPr>
        <w:t>.12.201</w:t>
      </w:r>
      <w:r>
        <w:rPr>
          <w:b/>
          <w:i/>
        </w:rPr>
        <w:t>8</w:t>
      </w:r>
      <w:r w:rsidRPr="00026F8B">
        <w:rPr>
          <w:b/>
          <w:i/>
        </w:rPr>
        <w:t xml:space="preserve"> uznesením č.</w:t>
      </w:r>
      <w:r>
        <w:rPr>
          <w:b/>
          <w:i/>
        </w:rPr>
        <w:t>45</w:t>
      </w:r>
      <w:r w:rsidRPr="00026F8B">
        <w:rPr>
          <w:b/>
          <w:i/>
        </w:rPr>
        <w:t xml:space="preserve"> /201</w:t>
      </w:r>
      <w:r>
        <w:rPr>
          <w:b/>
          <w:i/>
        </w:rPr>
        <w:t>8</w:t>
      </w:r>
      <w:r w:rsidR="00A462D1">
        <w:rPr>
          <w:b/>
          <w:i/>
        </w:rPr>
        <w:t xml:space="preserve"> ako prebytkový.</w:t>
      </w:r>
      <w:r w:rsidRPr="00026F8B">
        <w:rPr>
          <w:b/>
          <w:i/>
        </w:rPr>
        <w:t>.</w:t>
      </w:r>
    </w:p>
    <w:p w:rsidR="00C93572" w:rsidRDefault="00C93572" w:rsidP="00C93572">
      <w:pPr>
        <w:rPr>
          <w:i/>
        </w:rPr>
      </w:pPr>
    </w:p>
    <w:p w:rsidR="00C93572" w:rsidRPr="0006255B" w:rsidRDefault="00C93572" w:rsidP="00C93572">
      <w:pPr>
        <w:rPr>
          <w:i/>
        </w:rPr>
      </w:pPr>
      <w:r w:rsidRPr="0006255B">
        <w:rPr>
          <w:i/>
        </w:rPr>
        <w:t xml:space="preserve">Úpravy rozpočtu: </w:t>
      </w:r>
    </w:p>
    <w:p w:rsidR="00C93572" w:rsidRPr="00CE5477" w:rsidRDefault="00C93572" w:rsidP="00C93572">
      <w:pPr>
        <w:numPr>
          <w:ilvl w:val="0"/>
          <w:numId w:val="7"/>
        </w:numPr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>11.3.2019 Uznesením OZ č.6/2019</w:t>
      </w:r>
    </w:p>
    <w:p w:rsidR="00C93572" w:rsidRPr="00CE5477" w:rsidRDefault="00C93572" w:rsidP="00C93572">
      <w:pPr>
        <w:numPr>
          <w:ilvl w:val="0"/>
          <w:numId w:val="7"/>
        </w:numPr>
      </w:pPr>
      <w:r w:rsidRPr="00CE5477">
        <w:t xml:space="preserve">druhá zmena schválená dňa </w:t>
      </w:r>
      <w:r>
        <w:t>26.6.2019 uznesením OZ č. 17/2019-RO č.2/2019</w:t>
      </w:r>
    </w:p>
    <w:p w:rsidR="00C93572" w:rsidRPr="00CE5477" w:rsidRDefault="00C93572" w:rsidP="00C93572">
      <w:pPr>
        <w:numPr>
          <w:ilvl w:val="0"/>
          <w:numId w:val="7"/>
        </w:numPr>
      </w:pPr>
      <w:r w:rsidRPr="00CE5477">
        <w:t xml:space="preserve">tretia zmena  schválená dňa </w:t>
      </w:r>
      <w:r>
        <w:t xml:space="preserve">25.9.2019 uznesenie OZ č. 24/2019 RO č.3/2019 </w:t>
      </w:r>
    </w:p>
    <w:p w:rsidR="00C93572" w:rsidRDefault="00C93572" w:rsidP="00C93572">
      <w:pPr>
        <w:numPr>
          <w:ilvl w:val="0"/>
          <w:numId w:val="7"/>
        </w:numPr>
      </w:pPr>
      <w:r>
        <w:t xml:space="preserve">štvrtá </w:t>
      </w:r>
      <w:r w:rsidRPr="00CE5477">
        <w:t>zmena  schválen</w:t>
      </w:r>
      <w:r>
        <w:t>á dňa 27.11.2019 uznesením č. 31/2019 – RO č.4/2019</w:t>
      </w:r>
    </w:p>
    <w:p w:rsidR="00C93572" w:rsidRDefault="00C93572" w:rsidP="00C93572">
      <w:pPr>
        <w:ind w:left="360"/>
      </w:pPr>
    </w:p>
    <w:p w:rsidR="00C93572" w:rsidRDefault="00C93572" w:rsidP="00C93572"/>
    <w:tbl>
      <w:tblPr>
        <w:tblStyle w:val="Mriekatabuky"/>
        <w:tblW w:w="0" w:type="auto"/>
        <w:tblInd w:w="468" w:type="dxa"/>
        <w:tblLook w:val="01E0"/>
      </w:tblPr>
      <w:tblGrid>
        <w:gridCol w:w="3420"/>
        <w:gridCol w:w="1800"/>
        <w:gridCol w:w="1800"/>
        <w:gridCol w:w="1800"/>
      </w:tblGrid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  <w:p w:rsidR="00C93572" w:rsidRDefault="00C93572" w:rsidP="00C9357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 zmenách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583 350,00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1105 796,69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1 076 608,51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Pr="00972AD8" w:rsidRDefault="00C93572" w:rsidP="00C93572">
            <w:pPr>
              <w:tabs>
                <w:tab w:val="right" w:pos="8460"/>
              </w:tabs>
              <w:rPr>
                <w:b/>
              </w:rPr>
            </w:pP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Bežné príjmy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567 250,00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708 879,50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  <w:r>
              <w:t>692 017,63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jc w:val="center"/>
              <w:outlineLvl w:val="0"/>
            </w:pPr>
            <w:r>
              <w:t xml:space="preserve">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jc w:val="center"/>
              <w:outlineLvl w:val="0"/>
            </w:pPr>
            <w:r>
              <w:t>355 174,98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jc w:val="center"/>
              <w:outlineLvl w:val="0"/>
            </w:pPr>
            <w:r>
              <w:t>342 729,28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Finančné 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 xml:space="preserve">0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25 642,21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  <w:r>
              <w:t>25 642,21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i/>
              </w:rPr>
            </w:pPr>
            <w:r>
              <w:rPr>
                <w:i/>
              </w:rPr>
              <w:t>Príjmy RO s právnou subjektivitou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16 100,00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16 100,00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  <w:r>
              <w:t>16 219,39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rPr>
                <w:i/>
              </w:rPr>
            </w:pPr>
            <w:r>
              <w:rPr>
                <w:i/>
              </w:rPr>
              <w:t>Finančné operácie RO: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499 433,00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1 090 368,59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1 049 456,19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Bežné výdavky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180 515,00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</w:pPr>
            <w:r>
              <w:t>200 615,40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  <w:r>
              <w:t>189 350,93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</w:pPr>
            <w:r>
              <w:t>Kapitálové výdavky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695DA7" w:rsidRDefault="00C93572" w:rsidP="00C93572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38400E">
              <w:t>15 500,00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695DA7" w:rsidRDefault="00C93572" w:rsidP="00C93572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681203">
              <w:t>342 900,48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  <w:r>
              <w:t>322 313,18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rPr>
                <w:i/>
              </w:rPr>
            </w:pPr>
            <w:r>
              <w:rPr>
                <w:i/>
              </w:rPr>
              <w:t>Bežné výdavky 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681203" w:rsidRDefault="00C93572" w:rsidP="00C93572">
            <w:pPr>
              <w:tabs>
                <w:tab w:val="right" w:pos="8460"/>
              </w:tabs>
              <w:jc w:val="center"/>
            </w:pPr>
            <w:r w:rsidRPr="00681203">
              <w:t>376 100,00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681203" w:rsidRDefault="00C93572" w:rsidP="00C93572">
            <w:pPr>
              <w:tabs>
                <w:tab w:val="right" w:pos="8460"/>
              </w:tabs>
              <w:jc w:val="center"/>
            </w:pPr>
            <w:r w:rsidRPr="00681203">
              <w:t>448 478,00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</w:pPr>
            <w:r>
              <w:t>438 588,88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i/>
              </w:rPr>
            </w:pPr>
            <w:r>
              <w:rPr>
                <w:i/>
              </w:rPr>
              <w:t>Kapitálové výdavky 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rPr>
                <w:i/>
              </w:rPr>
            </w:pPr>
            <w:r>
              <w:rPr>
                <w:i/>
              </w:rPr>
              <w:t>Finančné 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98 374,71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98 374,71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i/>
              </w:rPr>
            </w:pPr>
            <w:r>
              <w:rPr>
                <w:i/>
              </w:rPr>
              <w:t>Výdavky SOU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Pr="00972AD8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828,49</w:t>
            </w:r>
          </w:p>
        </w:tc>
      </w:tr>
    </w:tbl>
    <w:p w:rsidR="00C93572" w:rsidRDefault="00C93572" w:rsidP="00C93572">
      <w:pPr>
        <w:rPr>
          <w:b/>
        </w:rPr>
      </w:pPr>
    </w:p>
    <w:p w:rsidR="00F36A6A" w:rsidRPr="00CC72EF" w:rsidRDefault="00F36A6A" w:rsidP="00CC72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CC72EF">
        <w:rPr>
          <w:rFonts w:ascii="Times New Roman" w:hAnsi="Times New Roman" w:cs="Times New Roman"/>
          <w:b/>
          <w:color w:val="6600FF"/>
          <w:sz w:val="28"/>
          <w:szCs w:val="28"/>
        </w:rPr>
        <w:t>Rozbor plnenia príjmov za rok 201</w:t>
      </w:r>
      <w:r w:rsidR="00347068">
        <w:rPr>
          <w:rFonts w:ascii="Times New Roman" w:hAnsi="Times New Roman" w:cs="Times New Roman"/>
          <w:b/>
          <w:color w:val="6600FF"/>
          <w:sz w:val="28"/>
          <w:szCs w:val="28"/>
        </w:rPr>
        <w:t>9</w:t>
      </w:r>
    </w:p>
    <w:p w:rsidR="00CC72EF" w:rsidRPr="00CC72EF" w:rsidRDefault="00CC72EF" w:rsidP="00CC72E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347068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347068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347068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347068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347068" w:rsidP="00C47F4D">
            <w:pPr>
              <w:jc w:val="center"/>
            </w:pPr>
            <w:r>
              <w:t>1 105 796,69</w:t>
            </w:r>
          </w:p>
        </w:tc>
        <w:tc>
          <w:tcPr>
            <w:tcW w:w="3071" w:type="dxa"/>
          </w:tcPr>
          <w:p w:rsidR="00F36A6A" w:rsidRPr="00347068" w:rsidRDefault="00347068" w:rsidP="00C47F4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1 076 608,</w:t>
            </w:r>
            <w:r w:rsidRPr="00347068">
              <w:rPr>
                <w:b/>
                <w:sz w:val="16"/>
                <w:szCs w:val="16"/>
              </w:rPr>
              <w:t>51 (OcÚ 1060389,12+ ZŠ 16219,39)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F36A6A" w:rsidRPr="00F919CE" w:rsidRDefault="00F36A6A" w:rsidP="00347068">
            <w:r w:rsidRPr="00F919CE">
              <w:t xml:space="preserve">              </w:t>
            </w:r>
            <w:r w:rsidR="00C47F4D">
              <w:t>9</w:t>
            </w:r>
            <w:r w:rsidR="00347068">
              <w:t>7</w:t>
            </w:r>
            <w:r w:rsidRPr="00F919CE">
              <w:t>,</w:t>
            </w:r>
            <w:r w:rsidR="00347068">
              <w:t>36</w:t>
            </w:r>
          </w:p>
        </w:tc>
      </w:tr>
    </w:tbl>
    <w:p w:rsidR="003A3B49" w:rsidRDefault="003A3B49" w:rsidP="00F36A6A">
      <w:pPr>
        <w:rPr>
          <w:rFonts w:ascii="Times New Roman" w:hAnsi="Times New Roman" w:cs="Times New Roman"/>
          <w:b/>
          <w:color w:val="FF0000"/>
        </w:rPr>
      </w:pPr>
    </w:p>
    <w:p w:rsidR="00A816EC" w:rsidRDefault="00A816EC" w:rsidP="00F36A6A">
      <w:pPr>
        <w:rPr>
          <w:rFonts w:ascii="Times New Roman" w:hAnsi="Times New Roman" w:cs="Times New Roman"/>
          <w:b/>
          <w:color w:val="FF0000"/>
          <w:u w:val="single"/>
        </w:rPr>
      </w:pPr>
      <w:r w:rsidRPr="00A816EC">
        <w:rPr>
          <w:rFonts w:ascii="Times New Roman" w:hAnsi="Times New Roman" w:cs="Times New Roman"/>
          <w:b/>
          <w:color w:val="FF0000"/>
          <w:u w:val="single"/>
        </w:rPr>
        <w:t>Obec</w:t>
      </w:r>
    </w:p>
    <w:p w:rsidR="00502819" w:rsidRDefault="00502819" w:rsidP="00502819">
      <w:pPr>
        <w:rPr>
          <w:b/>
          <w:color w:val="FF0000"/>
        </w:rPr>
      </w:pPr>
      <w:r w:rsidRPr="00F919CE">
        <w:rPr>
          <w:b/>
          <w:color w:val="FF0000"/>
        </w:rPr>
        <w:t>1) Bežné príjmy</w:t>
      </w:r>
      <w:r>
        <w:rPr>
          <w:b/>
          <w:color w:val="FF0000"/>
        </w:rPr>
        <w:t>:</w:t>
      </w:r>
      <w:r w:rsidRPr="00F919CE">
        <w:rPr>
          <w:b/>
          <w:color w:val="FF0000"/>
        </w:rPr>
        <w:t xml:space="preserve"> </w:t>
      </w:r>
    </w:p>
    <w:p w:rsidR="00502819" w:rsidRPr="00F919CE" w:rsidRDefault="00502819" w:rsidP="00502819">
      <w:pPr>
        <w:rPr>
          <w:b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502819" w:rsidRPr="00F919CE" w:rsidTr="00367D30">
        <w:tc>
          <w:tcPr>
            <w:tcW w:w="3070" w:type="dxa"/>
          </w:tcPr>
          <w:p w:rsidR="00502819" w:rsidRPr="00F919CE" w:rsidRDefault="00502819" w:rsidP="00367D30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:rsidR="00502819" w:rsidRPr="00335DB0" w:rsidRDefault="00502819" w:rsidP="00367D30">
            <w:pPr>
              <w:jc w:val="center"/>
              <w:rPr>
                <w:b/>
                <w:sz w:val="22"/>
              </w:rPr>
            </w:pPr>
            <w:r w:rsidRPr="00335DB0">
              <w:rPr>
                <w:b/>
                <w:sz w:val="22"/>
              </w:rPr>
              <w:t>Skutočnosť k 31.12.201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3071" w:type="dxa"/>
          </w:tcPr>
          <w:p w:rsidR="00502819" w:rsidRPr="00F919CE" w:rsidRDefault="00502819" w:rsidP="00367D30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502819" w:rsidRPr="00F919CE" w:rsidTr="00367D30">
        <w:tc>
          <w:tcPr>
            <w:tcW w:w="3070" w:type="dxa"/>
          </w:tcPr>
          <w:p w:rsidR="00502819" w:rsidRPr="00833E56" w:rsidRDefault="00502819" w:rsidP="00367D30">
            <w:pPr>
              <w:jc w:val="center"/>
              <w:rPr>
                <w:b/>
              </w:rPr>
            </w:pPr>
            <w:r>
              <w:rPr>
                <w:b/>
              </w:rPr>
              <w:t>708 879</w:t>
            </w:r>
            <w:r w:rsidRPr="00833E56">
              <w:rPr>
                <w:b/>
              </w:rPr>
              <w:t>,</w:t>
            </w:r>
            <w:r>
              <w:rPr>
                <w:b/>
              </w:rPr>
              <w:t>5</w:t>
            </w:r>
            <w:r w:rsidRPr="00833E56">
              <w:rPr>
                <w:b/>
              </w:rPr>
              <w:t>0</w:t>
            </w:r>
          </w:p>
        </w:tc>
        <w:tc>
          <w:tcPr>
            <w:tcW w:w="3071" w:type="dxa"/>
          </w:tcPr>
          <w:p w:rsidR="00502819" w:rsidRPr="00A73F48" w:rsidRDefault="00502819" w:rsidP="00367D30">
            <w:pPr>
              <w:rPr>
                <w:b/>
              </w:rPr>
            </w:pPr>
            <w:r w:rsidRPr="00833E56">
              <w:rPr>
                <w:b/>
              </w:rPr>
              <w:t xml:space="preserve">                  </w:t>
            </w:r>
            <w:r>
              <w:rPr>
                <w:b/>
              </w:rPr>
              <w:t>692 017,63</w:t>
            </w:r>
          </w:p>
        </w:tc>
        <w:tc>
          <w:tcPr>
            <w:tcW w:w="3071" w:type="dxa"/>
          </w:tcPr>
          <w:p w:rsidR="00502819" w:rsidRPr="00502819" w:rsidRDefault="00502819" w:rsidP="00367D30">
            <w:pPr>
              <w:rPr>
                <w:b/>
              </w:rPr>
            </w:pPr>
            <w:r w:rsidRPr="00502819">
              <w:rPr>
                <w:b/>
                <w:i/>
              </w:rPr>
              <w:t xml:space="preserve"> </w:t>
            </w:r>
            <w:r w:rsidRPr="00502819">
              <w:rPr>
                <w:b/>
              </w:rPr>
              <w:t xml:space="preserve">              97,62</w:t>
            </w:r>
          </w:p>
        </w:tc>
      </w:tr>
    </w:tbl>
    <w:p w:rsidR="00502819" w:rsidRDefault="00502819" w:rsidP="00502819">
      <w:pPr>
        <w:rPr>
          <w:b/>
        </w:rPr>
      </w:pPr>
    </w:p>
    <w:p w:rsidR="00A816EC" w:rsidRPr="00BB0282" w:rsidRDefault="00502819" w:rsidP="00F36A6A">
      <w:pPr>
        <w:rPr>
          <w:rFonts w:ascii="Times New Roman" w:hAnsi="Times New Roman" w:cs="Times New Roman"/>
          <w:i/>
        </w:rPr>
      </w:pPr>
      <w:r w:rsidRPr="00BB0282">
        <w:rPr>
          <w:rFonts w:ascii="Times New Roman" w:hAnsi="Times New Roman" w:cs="Times New Roman"/>
          <w:i/>
        </w:rPr>
        <w:t>z toho: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Bežné príjmy - daňové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347068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347068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335DB0" w:rsidRDefault="00F36A6A" w:rsidP="00347068">
            <w:pPr>
              <w:jc w:val="center"/>
              <w:rPr>
                <w:b/>
                <w:sz w:val="22"/>
              </w:rPr>
            </w:pPr>
            <w:r w:rsidRPr="00335DB0">
              <w:rPr>
                <w:b/>
                <w:sz w:val="22"/>
              </w:rPr>
              <w:t>Skutočnosť k 31.12.201</w:t>
            </w:r>
            <w:r w:rsidR="00347068">
              <w:rPr>
                <w:b/>
                <w:sz w:val="22"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833E56" w:rsidRDefault="00347068" w:rsidP="00347068">
            <w:pPr>
              <w:jc w:val="center"/>
              <w:rPr>
                <w:b/>
              </w:rPr>
            </w:pPr>
            <w:r>
              <w:rPr>
                <w:b/>
              </w:rPr>
              <w:t>277 570,00</w:t>
            </w:r>
          </w:p>
        </w:tc>
        <w:tc>
          <w:tcPr>
            <w:tcW w:w="3071" w:type="dxa"/>
          </w:tcPr>
          <w:p w:rsidR="00F36A6A" w:rsidRPr="00A73F48" w:rsidRDefault="00F36A6A" w:rsidP="00347068">
            <w:pPr>
              <w:rPr>
                <w:b/>
              </w:rPr>
            </w:pPr>
            <w:r w:rsidRPr="00833E56">
              <w:rPr>
                <w:b/>
              </w:rPr>
              <w:t xml:space="preserve">                  </w:t>
            </w:r>
            <w:r w:rsidR="00347068">
              <w:rPr>
                <w:b/>
              </w:rPr>
              <w:t>269</w:t>
            </w:r>
            <w:r w:rsidR="006173D1">
              <w:rPr>
                <w:b/>
              </w:rPr>
              <w:t> </w:t>
            </w:r>
            <w:r w:rsidR="00347068">
              <w:rPr>
                <w:b/>
              </w:rPr>
              <w:t>576</w:t>
            </w:r>
            <w:r w:rsidR="006173D1">
              <w:rPr>
                <w:b/>
              </w:rPr>
              <w:t>,</w:t>
            </w:r>
            <w:r w:rsidR="00347068">
              <w:rPr>
                <w:b/>
              </w:rPr>
              <w:t>06</w:t>
            </w:r>
          </w:p>
        </w:tc>
        <w:tc>
          <w:tcPr>
            <w:tcW w:w="3071" w:type="dxa"/>
          </w:tcPr>
          <w:p w:rsidR="00F36A6A" w:rsidRPr="00502819" w:rsidRDefault="00F36A6A" w:rsidP="00347068">
            <w:pPr>
              <w:rPr>
                <w:b/>
              </w:rPr>
            </w:pPr>
            <w:r w:rsidRPr="003801DF">
              <w:rPr>
                <w:i/>
              </w:rPr>
              <w:t xml:space="preserve"> </w:t>
            </w:r>
            <w:r w:rsidRPr="003801DF">
              <w:t xml:space="preserve">              </w:t>
            </w:r>
            <w:r w:rsidR="00347068" w:rsidRPr="00502819">
              <w:rPr>
                <w:b/>
              </w:rPr>
              <w:t>97,12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  <w:b/>
        </w:rPr>
      </w:pPr>
    </w:p>
    <w:p w:rsidR="003801DF" w:rsidRPr="003801DF" w:rsidRDefault="003801DF" w:rsidP="00F36A6A">
      <w:pPr>
        <w:rPr>
          <w:rFonts w:ascii="Times New Roman" w:hAnsi="Times New Roman" w:cs="Times New Roman"/>
          <w:i/>
        </w:rPr>
      </w:pPr>
      <w:r w:rsidRPr="003801DF">
        <w:rPr>
          <w:rFonts w:ascii="Times New Roman" w:hAnsi="Times New Roman" w:cs="Times New Roman"/>
          <w:i/>
        </w:rPr>
        <w:t>Z toho: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a) Výnos dane z príjmov poukázaný územnej samospráve</w:t>
      </w:r>
      <w:r w:rsidR="00EE564A">
        <w:rPr>
          <w:rFonts w:ascii="Times New Roman" w:hAnsi="Times New Roman" w:cs="Times New Roman"/>
          <w:b/>
        </w:rPr>
        <w:t>: 243 920,39</w:t>
      </w:r>
      <w:r w:rsidRPr="00F919CE">
        <w:rPr>
          <w:rFonts w:ascii="Times New Roman" w:hAnsi="Times New Roman" w:cs="Times New Roman"/>
          <w:b/>
        </w:rPr>
        <w:t xml:space="preserve">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b) Daň z</w:t>
      </w:r>
      <w:r w:rsidR="00EE564A">
        <w:rPr>
          <w:rFonts w:ascii="Times New Roman" w:hAnsi="Times New Roman" w:cs="Times New Roman"/>
          <w:b/>
        </w:rPr>
        <w:t> </w:t>
      </w:r>
      <w:r w:rsidRPr="00F919CE">
        <w:rPr>
          <w:rFonts w:ascii="Times New Roman" w:hAnsi="Times New Roman" w:cs="Times New Roman"/>
          <w:b/>
        </w:rPr>
        <w:t>nehnuteľností</w:t>
      </w:r>
      <w:r w:rsidR="00EE564A">
        <w:rPr>
          <w:rFonts w:ascii="Times New Roman" w:hAnsi="Times New Roman" w:cs="Times New Roman"/>
          <w:b/>
        </w:rPr>
        <w:t>:11 578,92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c) Daň za psa: </w:t>
      </w:r>
      <w:r w:rsidR="00EE564A">
        <w:rPr>
          <w:rFonts w:ascii="Times New Roman" w:hAnsi="Times New Roman" w:cs="Times New Roman"/>
        </w:rPr>
        <w:t>327,00</w:t>
      </w:r>
      <w:r w:rsidRPr="00F919CE">
        <w:rPr>
          <w:rFonts w:ascii="Times New Roman" w:hAnsi="Times New Roman" w:cs="Times New Roman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d) Daň za užívanie ver. priestranstva: </w:t>
      </w:r>
      <w:r w:rsidR="00EE564A">
        <w:rPr>
          <w:rFonts w:ascii="Times New Roman" w:hAnsi="Times New Roman" w:cs="Times New Roman"/>
        </w:rPr>
        <w:t>185,30</w:t>
      </w:r>
      <w:r w:rsidRPr="00F919CE">
        <w:rPr>
          <w:rFonts w:ascii="Times New Roman" w:hAnsi="Times New Roman" w:cs="Times New Roman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e) Daň za odpady: </w:t>
      </w:r>
      <w:r w:rsidR="00EE564A">
        <w:rPr>
          <w:rFonts w:ascii="Times New Roman" w:hAnsi="Times New Roman" w:cs="Times New Roman"/>
        </w:rPr>
        <w:t>10 029,59</w:t>
      </w:r>
    </w:p>
    <w:p w:rsidR="00EE564A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f) Daň za jadrové zariadenia: </w:t>
      </w:r>
      <w:r w:rsidR="00BC4E9E" w:rsidRPr="00F919CE">
        <w:rPr>
          <w:rFonts w:ascii="Times New Roman" w:hAnsi="Times New Roman" w:cs="Times New Roman"/>
        </w:rPr>
        <w:t>3534</w:t>
      </w:r>
      <w:r w:rsidRPr="00F919CE">
        <w:rPr>
          <w:rFonts w:ascii="Times New Roman" w:hAnsi="Times New Roman" w:cs="Times New Roman"/>
        </w:rPr>
        <w:t>,</w:t>
      </w:r>
      <w:r w:rsidR="00BC4E9E" w:rsidRPr="00F919CE">
        <w:rPr>
          <w:rFonts w:ascii="Times New Roman" w:hAnsi="Times New Roman" w:cs="Times New Roman"/>
        </w:rPr>
        <w:t>86</w:t>
      </w:r>
      <w:r w:rsidRPr="00F919CE">
        <w:rPr>
          <w:rFonts w:ascii="Times New Roman" w:hAnsi="Times New Roman" w:cs="Times New Roman"/>
        </w:rPr>
        <w:t xml:space="preserve">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lastRenderedPageBreak/>
        <w:t xml:space="preserve"> Bežné príjmy - nedaňové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003B5B" w:rsidTr="00F36A6A">
        <w:tc>
          <w:tcPr>
            <w:tcW w:w="3070" w:type="dxa"/>
          </w:tcPr>
          <w:p w:rsidR="00F36A6A" w:rsidRPr="00003B5B" w:rsidRDefault="00F36A6A" w:rsidP="0034190D">
            <w:pPr>
              <w:jc w:val="center"/>
              <w:rPr>
                <w:b/>
              </w:rPr>
            </w:pPr>
            <w:r w:rsidRPr="00003B5B">
              <w:rPr>
                <w:b/>
              </w:rPr>
              <w:t>Rozpočet na rok 201</w:t>
            </w:r>
            <w:r w:rsidR="0034190D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003B5B" w:rsidRDefault="00F36A6A" w:rsidP="0034190D">
            <w:pPr>
              <w:jc w:val="center"/>
              <w:rPr>
                <w:b/>
              </w:rPr>
            </w:pPr>
            <w:r w:rsidRPr="00003B5B">
              <w:rPr>
                <w:b/>
              </w:rPr>
              <w:t>Skutočnosť k 31.12.201</w:t>
            </w:r>
            <w:r w:rsidR="0034190D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003B5B" w:rsidRDefault="00F36A6A" w:rsidP="00F36A6A">
            <w:pPr>
              <w:jc w:val="center"/>
              <w:rPr>
                <w:b/>
              </w:rPr>
            </w:pPr>
            <w:r w:rsidRPr="00003B5B">
              <w:rPr>
                <w:b/>
              </w:rPr>
              <w:t>% plnenia</w:t>
            </w:r>
          </w:p>
        </w:tc>
      </w:tr>
      <w:tr w:rsidR="00F36A6A" w:rsidRPr="00003B5B" w:rsidTr="00F36A6A">
        <w:tc>
          <w:tcPr>
            <w:tcW w:w="3070" w:type="dxa"/>
          </w:tcPr>
          <w:p w:rsidR="00F36A6A" w:rsidRPr="00003B5B" w:rsidRDefault="009574BB" w:rsidP="0034190D">
            <w:pPr>
              <w:jc w:val="center"/>
              <w:rPr>
                <w:b/>
              </w:rPr>
            </w:pPr>
            <w:r w:rsidRPr="00003B5B">
              <w:rPr>
                <w:b/>
              </w:rPr>
              <w:t>1</w:t>
            </w:r>
            <w:r w:rsidR="0034190D">
              <w:rPr>
                <w:b/>
              </w:rPr>
              <w:t>6</w:t>
            </w:r>
            <w:r w:rsidR="0007394B" w:rsidRPr="00003B5B">
              <w:rPr>
                <w:b/>
              </w:rPr>
              <w:t xml:space="preserve"> </w:t>
            </w:r>
            <w:r w:rsidR="0034190D">
              <w:rPr>
                <w:b/>
              </w:rPr>
              <w:t>597</w:t>
            </w:r>
            <w:r w:rsidRPr="00003B5B">
              <w:rPr>
                <w:b/>
              </w:rPr>
              <w:t>,</w:t>
            </w:r>
            <w:r w:rsidR="0034190D">
              <w:rPr>
                <w:b/>
              </w:rPr>
              <w:t>98</w:t>
            </w:r>
          </w:p>
        </w:tc>
        <w:tc>
          <w:tcPr>
            <w:tcW w:w="3071" w:type="dxa"/>
          </w:tcPr>
          <w:p w:rsidR="00F36A6A" w:rsidRPr="00003B5B" w:rsidRDefault="00F36A6A" w:rsidP="0034190D">
            <w:pPr>
              <w:rPr>
                <w:b/>
              </w:rPr>
            </w:pPr>
            <w:r w:rsidRPr="00003B5B">
              <w:rPr>
                <w:b/>
              </w:rPr>
              <w:t xml:space="preserve">          </w:t>
            </w:r>
            <w:r w:rsidR="009574BB" w:rsidRPr="00003B5B">
              <w:rPr>
                <w:b/>
              </w:rPr>
              <w:t xml:space="preserve"> </w:t>
            </w:r>
            <w:r w:rsidR="007E1140" w:rsidRPr="00003B5B">
              <w:rPr>
                <w:b/>
              </w:rPr>
              <w:t xml:space="preserve">14 </w:t>
            </w:r>
            <w:r w:rsidR="0034190D">
              <w:rPr>
                <w:b/>
              </w:rPr>
              <w:t>210</w:t>
            </w:r>
            <w:r w:rsidR="009574BB" w:rsidRPr="00003B5B">
              <w:rPr>
                <w:b/>
              </w:rPr>
              <w:t>,</w:t>
            </w:r>
            <w:r w:rsidR="007E1140" w:rsidRPr="00003B5B">
              <w:rPr>
                <w:b/>
              </w:rPr>
              <w:t>7</w:t>
            </w:r>
            <w:r w:rsidR="0034190D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003B5B" w:rsidRDefault="00F36A6A" w:rsidP="0034190D">
            <w:pPr>
              <w:rPr>
                <w:b/>
              </w:rPr>
            </w:pPr>
            <w:r w:rsidRPr="00003B5B">
              <w:rPr>
                <w:b/>
                <w:i/>
              </w:rPr>
              <w:t xml:space="preserve"> </w:t>
            </w:r>
            <w:r w:rsidRPr="00003B5B">
              <w:rPr>
                <w:b/>
              </w:rPr>
              <w:t xml:space="preserve">               </w:t>
            </w:r>
            <w:r w:rsidR="007E1140" w:rsidRPr="00003B5B">
              <w:rPr>
                <w:b/>
              </w:rPr>
              <w:t>8</w:t>
            </w:r>
            <w:r w:rsidR="0034190D">
              <w:rPr>
                <w:b/>
              </w:rPr>
              <w:t>5</w:t>
            </w:r>
            <w:r w:rsidR="007C58BB" w:rsidRPr="00003B5B">
              <w:rPr>
                <w:b/>
              </w:rPr>
              <w:t>,</w:t>
            </w:r>
            <w:r w:rsidR="0034190D">
              <w:rPr>
                <w:b/>
              </w:rPr>
              <w:t>61</w:t>
            </w:r>
          </w:p>
        </w:tc>
      </w:tr>
    </w:tbl>
    <w:p w:rsidR="00BB0282" w:rsidRDefault="00BB0282" w:rsidP="00F36A6A">
      <w:pPr>
        <w:ind w:left="360"/>
        <w:rPr>
          <w:rFonts w:ascii="Times New Roman" w:hAnsi="Times New Roman" w:cs="Times New Roman"/>
          <w:i/>
        </w:rPr>
      </w:pPr>
    </w:p>
    <w:p w:rsidR="00C0153A" w:rsidRPr="00003B5B" w:rsidRDefault="00BB0282" w:rsidP="00F36A6A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5414F2" w:rsidRPr="00003B5B">
        <w:rPr>
          <w:rFonts w:ascii="Times New Roman" w:hAnsi="Times New Roman" w:cs="Times New Roman"/>
          <w:i/>
        </w:rPr>
        <w:t> toho:</w:t>
      </w:r>
    </w:p>
    <w:p w:rsidR="008F66E6" w:rsidRPr="00003B5B" w:rsidRDefault="00F36A6A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prenájom pozemkov: </w:t>
      </w:r>
      <w:r w:rsidR="00DB7F78" w:rsidRPr="00003B5B">
        <w:rPr>
          <w:rFonts w:ascii="Times New Roman" w:hAnsi="Times New Roman" w:cs="Times New Roman"/>
        </w:rPr>
        <w:t>51</w:t>
      </w:r>
      <w:r w:rsidR="00BB0282">
        <w:rPr>
          <w:rFonts w:ascii="Times New Roman" w:hAnsi="Times New Roman" w:cs="Times New Roman"/>
        </w:rPr>
        <w:t>9</w:t>
      </w:r>
      <w:r w:rsidR="009574BB" w:rsidRPr="00003B5B">
        <w:rPr>
          <w:rFonts w:ascii="Times New Roman" w:hAnsi="Times New Roman" w:cs="Times New Roman"/>
        </w:rPr>
        <w:t>,</w:t>
      </w:r>
      <w:r w:rsidR="00BB0282">
        <w:rPr>
          <w:rFonts w:ascii="Times New Roman" w:hAnsi="Times New Roman" w:cs="Times New Roman"/>
        </w:rPr>
        <w:t>36</w:t>
      </w:r>
      <w:r w:rsidRPr="00003B5B">
        <w:rPr>
          <w:rFonts w:ascii="Times New Roman" w:hAnsi="Times New Roman" w:cs="Times New Roman"/>
        </w:rPr>
        <w:t xml:space="preserve"> ,</w:t>
      </w:r>
      <w:r w:rsidR="00DB7F78" w:rsidRPr="00003B5B">
        <w:rPr>
          <w:rFonts w:ascii="Times New Roman" w:hAnsi="Times New Roman" w:cs="Times New Roman"/>
        </w:rPr>
        <w:t xml:space="preserve"> </w:t>
      </w:r>
      <w:r w:rsidRPr="00003B5B">
        <w:rPr>
          <w:rFonts w:ascii="Times New Roman" w:hAnsi="Times New Roman" w:cs="Times New Roman"/>
        </w:rPr>
        <w:t xml:space="preserve"> </w:t>
      </w:r>
    </w:p>
    <w:p w:rsidR="008F66E6" w:rsidRPr="00003B5B" w:rsidRDefault="00F36A6A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prenájom PZ: </w:t>
      </w:r>
      <w:r w:rsidR="00BB0282">
        <w:rPr>
          <w:rFonts w:ascii="Times New Roman" w:hAnsi="Times New Roman" w:cs="Times New Roman"/>
        </w:rPr>
        <w:t>290</w:t>
      </w:r>
      <w:r w:rsidR="00BC4E9E" w:rsidRPr="00003B5B">
        <w:rPr>
          <w:rFonts w:ascii="Times New Roman" w:hAnsi="Times New Roman" w:cs="Times New Roman"/>
        </w:rPr>
        <w:t>,</w:t>
      </w:r>
      <w:r w:rsidR="00BB0282">
        <w:rPr>
          <w:rFonts w:ascii="Times New Roman" w:hAnsi="Times New Roman" w:cs="Times New Roman"/>
        </w:rPr>
        <w:t>5</w:t>
      </w:r>
      <w:r w:rsidR="00BC4E9E" w:rsidRPr="00003B5B">
        <w:rPr>
          <w:rFonts w:ascii="Times New Roman" w:hAnsi="Times New Roman" w:cs="Times New Roman"/>
        </w:rPr>
        <w:t>0</w:t>
      </w:r>
      <w:r w:rsidRPr="00003B5B">
        <w:rPr>
          <w:rFonts w:ascii="Times New Roman" w:hAnsi="Times New Roman" w:cs="Times New Roman"/>
        </w:rPr>
        <w:t xml:space="preserve"> Eur</w:t>
      </w:r>
    </w:p>
    <w:p w:rsidR="00DB7F78" w:rsidRPr="00003B5B" w:rsidRDefault="008F66E6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administratívne a iné poplatky: </w:t>
      </w:r>
      <w:r w:rsidR="00323983">
        <w:rPr>
          <w:rFonts w:ascii="Times New Roman" w:hAnsi="Times New Roman" w:cs="Times New Roman"/>
        </w:rPr>
        <w:t>909</w:t>
      </w:r>
      <w:r w:rsidR="00DB7F78" w:rsidRPr="00003B5B">
        <w:rPr>
          <w:rFonts w:ascii="Times New Roman" w:hAnsi="Times New Roman" w:cs="Times New Roman"/>
        </w:rPr>
        <w:t>,</w:t>
      </w:r>
      <w:r w:rsidR="00323983">
        <w:rPr>
          <w:rFonts w:ascii="Times New Roman" w:hAnsi="Times New Roman" w:cs="Times New Roman"/>
        </w:rPr>
        <w:t>5</w:t>
      </w:r>
      <w:r w:rsidR="00DB7F78" w:rsidRPr="00003B5B">
        <w:rPr>
          <w:rFonts w:ascii="Times New Roman" w:hAnsi="Times New Roman" w:cs="Times New Roman"/>
        </w:rPr>
        <w:t>0</w:t>
      </w:r>
      <w:r w:rsidR="000167C6" w:rsidRPr="00003B5B">
        <w:rPr>
          <w:rFonts w:ascii="Times New Roman" w:hAnsi="Times New Roman" w:cs="Times New Roman"/>
        </w:rPr>
        <w:t xml:space="preserve"> 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>vodné: 12 0</w:t>
      </w:r>
      <w:r w:rsidR="00323983">
        <w:rPr>
          <w:rFonts w:ascii="Times New Roman" w:hAnsi="Times New Roman" w:cs="Times New Roman"/>
        </w:rPr>
        <w:t>0</w:t>
      </w:r>
      <w:r w:rsidRPr="00003B5B">
        <w:rPr>
          <w:rFonts w:ascii="Times New Roman" w:hAnsi="Times New Roman" w:cs="Times New Roman"/>
        </w:rPr>
        <w:t>3,</w:t>
      </w:r>
      <w:r w:rsidR="00323983">
        <w:rPr>
          <w:rFonts w:ascii="Times New Roman" w:hAnsi="Times New Roman" w:cs="Times New Roman"/>
        </w:rPr>
        <w:t>34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vyhlasovanie v MR: </w:t>
      </w:r>
      <w:r w:rsidR="00323983">
        <w:rPr>
          <w:rFonts w:ascii="Times New Roman" w:hAnsi="Times New Roman" w:cs="Times New Roman"/>
        </w:rPr>
        <w:t>274,00</w:t>
      </w:r>
      <w:r w:rsidRPr="00003B5B">
        <w:rPr>
          <w:rFonts w:ascii="Times New Roman" w:hAnsi="Times New Roman" w:cs="Times New Roman"/>
        </w:rPr>
        <w:t xml:space="preserve"> 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>za hrobové miesta:</w:t>
      </w:r>
      <w:r w:rsidR="00323983">
        <w:rPr>
          <w:rFonts w:ascii="Times New Roman" w:hAnsi="Times New Roman" w:cs="Times New Roman"/>
        </w:rPr>
        <w:t xml:space="preserve"> 30,00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príjmy z výťažku z lotérií: </w:t>
      </w:r>
      <w:r w:rsidR="00323983">
        <w:rPr>
          <w:rFonts w:ascii="Times New Roman" w:hAnsi="Times New Roman" w:cs="Times New Roman"/>
        </w:rPr>
        <w:t>46,03</w:t>
      </w:r>
    </w:p>
    <w:p w:rsidR="00A4587C" w:rsidRPr="00323983" w:rsidRDefault="008D2363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323983">
        <w:rPr>
          <w:rFonts w:ascii="Times New Roman" w:hAnsi="Times New Roman" w:cs="Times New Roman"/>
        </w:rPr>
        <w:t xml:space="preserve">vratky :ZP): </w:t>
      </w:r>
      <w:r w:rsidR="00323983">
        <w:rPr>
          <w:rFonts w:ascii="Times New Roman" w:hAnsi="Times New Roman" w:cs="Times New Roman"/>
        </w:rPr>
        <w:t>137,98</w:t>
      </w:r>
    </w:p>
    <w:p w:rsidR="00323983" w:rsidRPr="00A75B0D" w:rsidRDefault="00323983" w:rsidP="00A75B0D">
      <w:pPr>
        <w:ind w:left="360"/>
        <w:rPr>
          <w:rFonts w:ascii="Times New Roman" w:hAnsi="Times New Roman" w:cs="Times New Roman"/>
          <w:b/>
        </w:rPr>
      </w:pPr>
    </w:p>
    <w:p w:rsidR="00F36A6A" w:rsidRPr="002E329E" w:rsidRDefault="001429A3" w:rsidP="00F36A6A">
      <w:pPr>
        <w:rPr>
          <w:rFonts w:ascii="Times New Roman" w:hAnsi="Times New Roman" w:cs="Times New Roman"/>
          <w:b/>
          <w:i/>
          <w:color w:val="FF0000"/>
        </w:rPr>
      </w:pPr>
      <w:r w:rsidRPr="001429A3">
        <w:rPr>
          <w:rFonts w:ascii="Times New Roman" w:hAnsi="Times New Roman" w:cs="Times New Roman"/>
          <w:b/>
          <w:color w:val="FF0000"/>
        </w:rPr>
        <w:t xml:space="preserve"> </w:t>
      </w:r>
      <w:r w:rsidR="0045595E" w:rsidRPr="001429A3">
        <w:rPr>
          <w:rFonts w:ascii="Times New Roman" w:hAnsi="Times New Roman" w:cs="Times New Roman"/>
          <w:b/>
          <w:color w:val="FF0000"/>
        </w:rPr>
        <w:t>Granty</w:t>
      </w:r>
      <w:r w:rsidR="001C3FAF">
        <w:rPr>
          <w:rFonts w:ascii="Times New Roman" w:hAnsi="Times New Roman" w:cs="Times New Roman"/>
          <w:b/>
          <w:color w:val="FF0000"/>
        </w:rPr>
        <w:t xml:space="preserve"> a</w:t>
      </w:r>
      <w:r w:rsidR="0002373A">
        <w:rPr>
          <w:rFonts w:ascii="Times New Roman" w:hAnsi="Times New Roman" w:cs="Times New Roman"/>
          <w:b/>
          <w:color w:val="FF0000"/>
        </w:rPr>
        <w:t> </w:t>
      </w:r>
      <w:r w:rsidR="001C3FAF">
        <w:rPr>
          <w:rFonts w:ascii="Times New Roman" w:hAnsi="Times New Roman" w:cs="Times New Roman"/>
          <w:b/>
          <w:color w:val="FF0000"/>
        </w:rPr>
        <w:t>transfery</w:t>
      </w:r>
      <w:r w:rsidR="0002373A">
        <w:rPr>
          <w:rFonts w:ascii="Times New Roman" w:hAnsi="Times New Roman" w:cs="Times New Roman"/>
          <w:b/>
          <w:color w:val="FF0000"/>
        </w:rPr>
        <w:t xml:space="preserve"> </w:t>
      </w:r>
      <w:r w:rsidR="0002373A" w:rsidRPr="002E329E">
        <w:rPr>
          <w:rFonts w:ascii="Times New Roman" w:hAnsi="Times New Roman" w:cs="Times New Roman"/>
          <w:b/>
          <w:i/>
          <w:color w:val="FF0000"/>
        </w:rPr>
        <w:t>bežné</w:t>
      </w:r>
      <w:r w:rsidR="00A4587C" w:rsidRPr="002E329E">
        <w:rPr>
          <w:rFonts w:ascii="Times New Roman" w:hAnsi="Times New Roman" w:cs="Times New Roman"/>
          <w:b/>
          <w:i/>
          <w:color w:val="FF0000"/>
        </w:rPr>
        <w:t xml:space="preserve">: </w:t>
      </w:r>
    </w:p>
    <w:p w:rsidR="00A4587C" w:rsidRDefault="00A4587C" w:rsidP="00F36A6A">
      <w:pPr>
        <w:rPr>
          <w:rFonts w:ascii="Times New Roman" w:hAnsi="Times New Roman" w:cs="Times New Roman"/>
          <w:b/>
          <w:u w:val="single"/>
        </w:rPr>
      </w:pPr>
    </w:p>
    <w:p w:rsidR="00A4587C" w:rsidRDefault="00A4587C" w:rsidP="00A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A4587C">
        <w:rPr>
          <w:rFonts w:ascii="Times New Roman" w:hAnsi="Times New Roman" w:cs="Times New Roman"/>
          <w:b/>
        </w:rPr>
        <w:t>Rozpočet na rok 201</w:t>
      </w:r>
      <w:r w:rsidR="00323983">
        <w:rPr>
          <w:rFonts w:ascii="Times New Roman" w:hAnsi="Times New Roman" w:cs="Times New Roman"/>
          <w:b/>
        </w:rPr>
        <w:t>9</w:t>
      </w:r>
      <w:r w:rsidRPr="00A4587C">
        <w:rPr>
          <w:rFonts w:ascii="Times New Roman" w:hAnsi="Times New Roman" w:cs="Times New Roman"/>
          <w:b/>
        </w:rPr>
        <w:tab/>
      </w:r>
      <w:r w:rsidRPr="00A4587C">
        <w:rPr>
          <w:rFonts w:ascii="Times New Roman" w:hAnsi="Times New Roman" w:cs="Times New Roman"/>
          <w:b/>
        </w:rPr>
        <w:tab/>
      </w:r>
      <w:r w:rsidRPr="00A4587C">
        <w:rPr>
          <w:rFonts w:ascii="Times New Roman" w:hAnsi="Times New Roman" w:cs="Times New Roman"/>
          <w:b/>
        </w:rPr>
        <w:tab/>
        <w:t>Skutočnosť k 31.12.201</w:t>
      </w:r>
      <w:r w:rsidR="00323983">
        <w:rPr>
          <w:rFonts w:ascii="Times New Roman" w:hAnsi="Times New Roman" w:cs="Times New Roman"/>
          <w:b/>
        </w:rPr>
        <w:t>9</w:t>
      </w:r>
      <w:r w:rsidRPr="00A4587C">
        <w:rPr>
          <w:rFonts w:ascii="Times New Roman" w:hAnsi="Times New Roman" w:cs="Times New Roman"/>
          <w:b/>
        </w:rPr>
        <w:tab/>
      </w:r>
      <w:r w:rsidRPr="00A4587C">
        <w:rPr>
          <w:rFonts w:ascii="Times New Roman" w:hAnsi="Times New Roman" w:cs="Times New Roman"/>
          <w:b/>
        </w:rPr>
        <w:tab/>
        <w:t>% plnenia</w:t>
      </w:r>
    </w:p>
    <w:p w:rsidR="00A4587C" w:rsidRPr="00A4587C" w:rsidRDefault="00480EEC" w:rsidP="00A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414</w:t>
      </w:r>
      <w:r w:rsidR="009A4D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711</w:t>
      </w:r>
      <w:r w:rsidR="001C3F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52</w:t>
      </w:r>
      <w:r w:rsidR="003F6784">
        <w:rPr>
          <w:rFonts w:ascii="Times New Roman" w:hAnsi="Times New Roman" w:cs="Times New Roman"/>
          <w:b/>
        </w:rPr>
        <w:t xml:space="preserve"> EUR</w:t>
      </w:r>
      <w:r w:rsidR="00A4587C">
        <w:rPr>
          <w:rFonts w:ascii="Times New Roman" w:hAnsi="Times New Roman" w:cs="Times New Roman"/>
          <w:b/>
        </w:rPr>
        <w:tab/>
      </w:r>
      <w:r w:rsidR="00A4587C">
        <w:rPr>
          <w:rFonts w:ascii="Times New Roman" w:hAnsi="Times New Roman" w:cs="Times New Roman"/>
          <w:b/>
        </w:rPr>
        <w:tab/>
      </w:r>
      <w:r w:rsidR="00A4587C">
        <w:rPr>
          <w:rFonts w:ascii="Times New Roman" w:hAnsi="Times New Roman" w:cs="Times New Roman"/>
          <w:b/>
        </w:rPr>
        <w:tab/>
      </w:r>
      <w:r w:rsidR="00A4587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408 230,86</w:t>
      </w:r>
      <w:r w:rsidR="00A4587C">
        <w:rPr>
          <w:rFonts w:ascii="Times New Roman" w:hAnsi="Times New Roman" w:cs="Times New Roman"/>
          <w:b/>
        </w:rPr>
        <w:tab/>
      </w:r>
      <w:r w:rsidR="00A4587C">
        <w:rPr>
          <w:rFonts w:ascii="Times New Roman" w:hAnsi="Times New Roman" w:cs="Times New Roman"/>
          <w:b/>
        </w:rPr>
        <w:tab/>
      </w:r>
      <w:r w:rsidR="00A4587C">
        <w:rPr>
          <w:rFonts w:ascii="Times New Roman" w:hAnsi="Times New Roman" w:cs="Times New Roman"/>
          <w:b/>
        </w:rPr>
        <w:tab/>
        <w:t xml:space="preserve">  </w:t>
      </w:r>
      <w:r w:rsidR="001C3FAF">
        <w:rPr>
          <w:rFonts w:ascii="Times New Roman" w:hAnsi="Times New Roman" w:cs="Times New Roman"/>
          <w:b/>
        </w:rPr>
        <w:t>9</w:t>
      </w:r>
      <w:r w:rsidR="00323983">
        <w:rPr>
          <w:rFonts w:ascii="Times New Roman" w:hAnsi="Times New Roman" w:cs="Times New Roman"/>
          <w:b/>
        </w:rPr>
        <w:t>8</w:t>
      </w:r>
      <w:r w:rsidR="00A4587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43</w:t>
      </w:r>
    </w:p>
    <w:p w:rsidR="000B1839" w:rsidRDefault="000B1839" w:rsidP="00F36A6A">
      <w:pPr>
        <w:rPr>
          <w:rFonts w:ascii="Times New Roman" w:hAnsi="Times New Roman" w:cs="Times New Roman"/>
        </w:rPr>
      </w:pPr>
    </w:p>
    <w:p w:rsidR="000B1839" w:rsidRDefault="000673E7" w:rsidP="00F36A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0B1839">
        <w:rPr>
          <w:rFonts w:ascii="Times New Roman" w:hAnsi="Times New Roman" w:cs="Times New Roman"/>
          <w:i/>
        </w:rPr>
        <w:t> toho:</w:t>
      </w:r>
    </w:p>
    <w:p w:rsidR="000B1839" w:rsidRPr="000B1839" w:rsidRDefault="000B1839" w:rsidP="00F36A6A">
      <w:pPr>
        <w:rPr>
          <w:rFonts w:ascii="Times New Roman" w:hAnsi="Times New Roman" w:cs="Times New Roman"/>
          <w:i/>
        </w:rPr>
      </w:pPr>
    </w:p>
    <w:p w:rsidR="00A4587C" w:rsidRDefault="002E329E" w:rsidP="00A22A8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Granty </w:t>
      </w:r>
      <w:r w:rsidR="00A22A83">
        <w:rPr>
          <w:rFonts w:ascii="Times New Roman" w:hAnsi="Times New Roman" w:cs="Times New Roman"/>
          <w:b/>
        </w:rPr>
        <w:t>(k</w:t>
      </w:r>
      <w:r w:rsidR="0002373A" w:rsidRPr="00A22A83">
        <w:rPr>
          <w:rFonts w:ascii="Times New Roman" w:hAnsi="Times New Roman" w:cs="Times New Roman"/>
          <w:b/>
        </w:rPr>
        <w:t>ód zdroja 71)</w:t>
      </w:r>
      <w:r w:rsidR="00A22A83">
        <w:rPr>
          <w:rFonts w:ascii="Times New Roman" w:hAnsi="Times New Roman" w:cs="Times New Roman"/>
          <w:b/>
        </w:rPr>
        <w:t xml:space="preserve">: 64 568,28 </w:t>
      </w:r>
    </w:p>
    <w:p w:rsidR="002E329E" w:rsidRPr="002E329E" w:rsidRDefault="002E329E" w:rsidP="002E329E">
      <w:pPr>
        <w:ind w:left="360"/>
        <w:rPr>
          <w:rFonts w:ascii="Times New Roman" w:hAnsi="Times New Roman" w:cs="Times New Roman"/>
          <w:b/>
        </w:rPr>
      </w:pPr>
    </w:p>
    <w:p w:rsidR="00A22A83" w:rsidRPr="002E329E" w:rsidRDefault="00A22A83" w:rsidP="00A22A83">
      <w:pPr>
        <w:ind w:left="360"/>
        <w:rPr>
          <w:rFonts w:ascii="Times New Roman" w:hAnsi="Times New Roman" w:cs="Times New Roman"/>
        </w:rPr>
      </w:pPr>
      <w:r w:rsidRPr="002E329E">
        <w:rPr>
          <w:rFonts w:ascii="Times New Roman" w:hAnsi="Times New Roman" w:cs="Times New Roman"/>
        </w:rPr>
        <w:t xml:space="preserve">- </w:t>
      </w:r>
      <w:r w:rsidR="000C2623" w:rsidRPr="002E329E">
        <w:rPr>
          <w:rFonts w:ascii="Times New Roman" w:hAnsi="Times New Roman" w:cs="Times New Roman"/>
        </w:rPr>
        <w:t>poplatok za výrub MVM Žilina: 63268,28</w:t>
      </w:r>
    </w:p>
    <w:p w:rsidR="000C2623" w:rsidRPr="002E329E" w:rsidRDefault="000C2623" w:rsidP="00A22A83">
      <w:pPr>
        <w:ind w:left="360"/>
        <w:rPr>
          <w:rFonts w:ascii="Times New Roman" w:hAnsi="Times New Roman" w:cs="Times New Roman"/>
        </w:rPr>
      </w:pPr>
      <w:r w:rsidRPr="002E329E">
        <w:rPr>
          <w:rFonts w:ascii="Times New Roman" w:hAnsi="Times New Roman" w:cs="Times New Roman"/>
        </w:rPr>
        <w:t>- TAVOS 300,00 – 775.výr.prvej písomnej zmienky o obci</w:t>
      </w:r>
    </w:p>
    <w:p w:rsidR="000C2623" w:rsidRPr="002E329E" w:rsidRDefault="000C2623" w:rsidP="00A22A83">
      <w:pPr>
        <w:ind w:left="360"/>
        <w:rPr>
          <w:rFonts w:ascii="Times New Roman" w:hAnsi="Times New Roman" w:cs="Times New Roman"/>
        </w:rPr>
      </w:pPr>
      <w:r w:rsidRPr="002E329E">
        <w:rPr>
          <w:rFonts w:ascii="Times New Roman" w:hAnsi="Times New Roman" w:cs="Times New Roman"/>
        </w:rPr>
        <w:t xml:space="preserve">- Nadácia SPP  1000,00 – 775.výr.prvej písomnej zmienky o obci </w:t>
      </w:r>
    </w:p>
    <w:p w:rsidR="0045595E" w:rsidRPr="0045595E" w:rsidRDefault="0045595E" w:rsidP="00F36A6A">
      <w:pPr>
        <w:rPr>
          <w:rFonts w:ascii="Times New Roman" w:hAnsi="Times New Roman" w:cs="Times New Roman"/>
          <w:b/>
        </w:rPr>
      </w:pPr>
    </w:p>
    <w:p w:rsidR="009D5DCC" w:rsidRDefault="004C2F63" w:rsidP="00F36A6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-transfery </w:t>
      </w:r>
      <w:r w:rsidR="009D5DCC">
        <w:rPr>
          <w:rFonts w:ascii="Times New Roman" w:hAnsi="Times New Roman" w:cs="Times New Roman"/>
          <w:b/>
        </w:rPr>
        <w:t xml:space="preserve">zo ŠR </w:t>
      </w:r>
      <w:r w:rsidR="000B1839">
        <w:rPr>
          <w:rFonts w:ascii="Times New Roman" w:hAnsi="Times New Roman" w:cs="Times New Roman"/>
          <w:b/>
        </w:rPr>
        <w:t xml:space="preserve">(kód zdroja 111) </w:t>
      </w:r>
      <w:r w:rsidR="009D5DCC">
        <w:rPr>
          <w:rFonts w:ascii="Times New Roman" w:hAnsi="Times New Roman" w:cs="Times New Roman"/>
          <w:b/>
        </w:rPr>
        <w:t>na rok 201</w:t>
      </w:r>
      <w:r w:rsidR="002E329E">
        <w:rPr>
          <w:rFonts w:ascii="Times New Roman" w:hAnsi="Times New Roman" w:cs="Times New Roman"/>
          <w:b/>
        </w:rPr>
        <w:t>9</w:t>
      </w:r>
      <w:r w:rsidR="009D5DCC">
        <w:rPr>
          <w:rFonts w:ascii="Times New Roman" w:hAnsi="Times New Roman" w:cs="Times New Roman"/>
          <w:b/>
        </w:rPr>
        <w:t xml:space="preserve">: </w:t>
      </w:r>
      <w:r w:rsidR="00253D93">
        <w:rPr>
          <w:rFonts w:ascii="Times New Roman" w:hAnsi="Times New Roman" w:cs="Times New Roman"/>
          <w:b/>
        </w:rPr>
        <w:t>343</w:t>
      </w:r>
      <w:r>
        <w:rPr>
          <w:rFonts w:ascii="Times New Roman" w:hAnsi="Times New Roman" w:cs="Times New Roman"/>
          <w:b/>
        </w:rPr>
        <w:t xml:space="preserve"> </w:t>
      </w:r>
      <w:r w:rsidR="00253D93">
        <w:rPr>
          <w:rFonts w:ascii="Times New Roman" w:hAnsi="Times New Roman" w:cs="Times New Roman"/>
          <w:b/>
        </w:rPr>
        <w:t>662</w:t>
      </w:r>
      <w:r w:rsidR="009D5DCC">
        <w:rPr>
          <w:rFonts w:ascii="Times New Roman" w:hAnsi="Times New Roman" w:cs="Times New Roman"/>
          <w:b/>
        </w:rPr>
        <w:t>,</w:t>
      </w:r>
      <w:r w:rsidR="00253D93">
        <w:rPr>
          <w:rFonts w:ascii="Times New Roman" w:hAnsi="Times New Roman" w:cs="Times New Roman"/>
          <w:b/>
        </w:rPr>
        <w:t>58</w:t>
      </w:r>
      <w:r w:rsidR="000B1839">
        <w:rPr>
          <w:rFonts w:ascii="Times New Roman" w:hAnsi="Times New Roman" w:cs="Times New Roman"/>
          <w:b/>
        </w:rPr>
        <w:t xml:space="preserve"> EUR</w:t>
      </w:r>
    </w:p>
    <w:p w:rsidR="000B1839" w:rsidRPr="0002373A" w:rsidRDefault="0002373A" w:rsidP="00F36A6A">
      <w:pPr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v tom</w:t>
      </w:r>
    </w:p>
    <w:p w:rsidR="009D5DCC" w:rsidRDefault="009D5DCC" w:rsidP="00F36A6A">
      <w:pPr>
        <w:outlineLvl w:val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1199"/>
        <w:gridCol w:w="2874"/>
        <w:gridCol w:w="1570"/>
        <w:gridCol w:w="3537"/>
      </w:tblGrid>
      <w:tr w:rsidR="00F36A6A" w:rsidRPr="00F919CE" w:rsidTr="00F36A6A">
        <w:tc>
          <w:tcPr>
            <w:tcW w:w="720" w:type="dxa"/>
          </w:tcPr>
          <w:p w:rsidR="00F36A6A" w:rsidRPr="00F919CE" w:rsidRDefault="000B1839" w:rsidP="000B1839">
            <w:pPr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3041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Účel 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1.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 xml:space="preserve">ŠR: dotácia REGOB </w:t>
            </w:r>
          </w:p>
        </w:tc>
        <w:tc>
          <w:tcPr>
            <w:tcW w:w="1620" w:type="dxa"/>
          </w:tcPr>
          <w:p w:rsidR="00F36A6A" w:rsidRPr="00F919CE" w:rsidRDefault="0083063A" w:rsidP="000D6C70">
            <w:pPr>
              <w:jc w:val="right"/>
            </w:pPr>
            <w:r>
              <w:t>2</w:t>
            </w:r>
            <w:r w:rsidR="000D6C70">
              <w:t>19</w:t>
            </w:r>
            <w:r w:rsidR="00F36A6A" w:rsidRPr="00F919CE">
              <w:t>,</w:t>
            </w:r>
            <w:r w:rsidR="000D6C70">
              <w:t>76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Register obyvateľov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2.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ŠR:KÚ ŽP Trnava.</w:t>
            </w:r>
          </w:p>
        </w:tc>
        <w:tc>
          <w:tcPr>
            <w:tcW w:w="1620" w:type="dxa"/>
          </w:tcPr>
          <w:p w:rsidR="00F36A6A" w:rsidRPr="00F919CE" w:rsidRDefault="004C2F63" w:rsidP="000D6C70">
            <w:pPr>
              <w:jc w:val="right"/>
            </w:pPr>
            <w:r>
              <w:t>2</w:t>
            </w:r>
            <w:r w:rsidR="000D6C70">
              <w:t>59</w:t>
            </w:r>
            <w:r w:rsidR="008C47EF">
              <w:t>,</w:t>
            </w:r>
            <w:r w:rsidR="000D6C70">
              <w:t>42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Dotácia na ochranu ˇŽP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3.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Krajský stavebný úrad</w:t>
            </w:r>
          </w:p>
        </w:tc>
        <w:tc>
          <w:tcPr>
            <w:tcW w:w="1620" w:type="dxa"/>
          </w:tcPr>
          <w:p w:rsidR="00F36A6A" w:rsidRPr="00F919CE" w:rsidRDefault="000D6C70" w:rsidP="000D6C70">
            <w:pPr>
              <w:jc w:val="right"/>
            </w:pPr>
            <w:r>
              <w:t>773</w:t>
            </w:r>
            <w:r w:rsidR="00F36A6A" w:rsidRPr="00F919CE">
              <w:t>,</w:t>
            </w:r>
            <w:r>
              <w:t>15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Spoločný stavebný úrad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4.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Krajský školský úrad</w:t>
            </w:r>
          </w:p>
        </w:tc>
        <w:tc>
          <w:tcPr>
            <w:tcW w:w="1620" w:type="dxa"/>
          </w:tcPr>
          <w:p w:rsidR="00F36A6A" w:rsidRPr="00F919CE" w:rsidRDefault="004C2F63" w:rsidP="000D6C70">
            <w:pPr>
              <w:jc w:val="right"/>
            </w:pPr>
            <w:r>
              <w:t>3</w:t>
            </w:r>
            <w:r w:rsidR="000D6C70">
              <w:t>33</w:t>
            </w:r>
            <w:r>
              <w:t xml:space="preserve"> </w:t>
            </w:r>
            <w:r w:rsidR="000D6C70">
              <w:t>453</w:t>
            </w:r>
            <w:r w:rsidR="007739FC">
              <w:t>,</w:t>
            </w:r>
            <w:r w:rsidR="000D6C70">
              <w:t>00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Školstvo (ZŠ a MŠ)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6.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ÚPSVaR Piešťany</w:t>
            </w:r>
          </w:p>
        </w:tc>
        <w:tc>
          <w:tcPr>
            <w:tcW w:w="1620" w:type="dxa"/>
          </w:tcPr>
          <w:p w:rsidR="00F36A6A" w:rsidRPr="00F919CE" w:rsidRDefault="000D6C70" w:rsidP="000D6C70">
            <w:pPr>
              <w:jc w:val="right"/>
            </w:pPr>
            <w:r>
              <w:t>7 748</w:t>
            </w:r>
            <w:r w:rsidR="00F36A6A" w:rsidRPr="00F919CE">
              <w:t>,</w:t>
            </w:r>
            <w:r>
              <w:t>20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Stravné a šk. potreby pre deti v HN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7.</w:t>
            </w:r>
          </w:p>
        </w:tc>
        <w:tc>
          <w:tcPr>
            <w:tcW w:w="3041" w:type="dxa"/>
          </w:tcPr>
          <w:p w:rsidR="00F36A6A" w:rsidRPr="00F919CE" w:rsidRDefault="007739FC" w:rsidP="007739FC">
            <w:r>
              <w:t>Okresný úrad Trnava</w:t>
            </w:r>
          </w:p>
        </w:tc>
        <w:tc>
          <w:tcPr>
            <w:tcW w:w="1620" w:type="dxa"/>
          </w:tcPr>
          <w:p w:rsidR="00F36A6A" w:rsidRPr="00F919CE" w:rsidRDefault="000D6C70" w:rsidP="000D6C70">
            <w:pPr>
              <w:jc w:val="right"/>
            </w:pPr>
            <w:r>
              <w:t>1 183</w:t>
            </w:r>
            <w:r w:rsidR="007739FC">
              <w:t>,</w:t>
            </w:r>
            <w:r>
              <w:t>48</w:t>
            </w:r>
          </w:p>
        </w:tc>
        <w:tc>
          <w:tcPr>
            <w:tcW w:w="3799" w:type="dxa"/>
          </w:tcPr>
          <w:p w:rsidR="00F36A6A" w:rsidRPr="00F919CE" w:rsidRDefault="0083063A" w:rsidP="000D6C70">
            <w:r>
              <w:t xml:space="preserve">Voľby </w:t>
            </w:r>
            <w:r w:rsidR="007739FC">
              <w:t>v r.201</w:t>
            </w:r>
            <w:r w:rsidR="000D6C70">
              <w:t>9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/>
        </w:tc>
        <w:tc>
          <w:tcPr>
            <w:tcW w:w="3041" w:type="dxa"/>
          </w:tcPr>
          <w:p w:rsidR="00F36A6A" w:rsidRPr="00F919CE" w:rsidRDefault="00F36A6A" w:rsidP="00F36A6A"/>
        </w:tc>
        <w:tc>
          <w:tcPr>
            <w:tcW w:w="1620" w:type="dxa"/>
          </w:tcPr>
          <w:p w:rsidR="00F36A6A" w:rsidRPr="00F919CE" w:rsidRDefault="00F36A6A" w:rsidP="004C2F63">
            <w:pPr>
              <w:jc w:val="right"/>
            </w:pPr>
          </w:p>
        </w:tc>
        <w:tc>
          <w:tcPr>
            <w:tcW w:w="3799" w:type="dxa"/>
          </w:tcPr>
          <w:p w:rsidR="00F36A6A" w:rsidRPr="00F919CE" w:rsidRDefault="00F36A6A" w:rsidP="00F36A6A"/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9.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ŠR:KÚ pre cestnú dopr.TA</w:t>
            </w:r>
          </w:p>
        </w:tc>
        <w:tc>
          <w:tcPr>
            <w:tcW w:w="1620" w:type="dxa"/>
          </w:tcPr>
          <w:p w:rsidR="00F36A6A" w:rsidRPr="00F919CE" w:rsidRDefault="00F57E13" w:rsidP="000D6C70">
            <w:pPr>
              <w:jc w:val="right"/>
            </w:pPr>
            <w:r>
              <w:t>2</w:t>
            </w:r>
            <w:r w:rsidR="000D6C70">
              <w:t>5</w:t>
            </w:r>
            <w:r>
              <w:t>,</w:t>
            </w:r>
            <w:r w:rsidR="000D6C70">
              <w:t>57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 xml:space="preserve">Údržba MK 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/>
        </w:tc>
        <w:tc>
          <w:tcPr>
            <w:tcW w:w="3041" w:type="dxa"/>
          </w:tcPr>
          <w:p w:rsidR="00F36A6A" w:rsidRPr="00F919CE" w:rsidRDefault="008267D1" w:rsidP="00F36A6A">
            <w:pPr>
              <w:rPr>
                <w:b/>
              </w:rPr>
            </w:pPr>
            <w:r w:rsidRPr="00F919CE">
              <w:rPr>
                <w:b/>
              </w:rPr>
              <w:t>SPOLU ZO ŠR:</w:t>
            </w:r>
          </w:p>
        </w:tc>
        <w:tc>
          <w:tcPr>
            <w:tcW w:w="1620" w:type="dxa"/>
          </w:tcPr>
          <w:p w:rsidR="00F36A6A" w:rsidRPr="00F919CE" w:rsidRDefault="000D6C70" w:rsidP="000D6C70">
            <w:pPr>
              <w:jc w:val="right"/>
              <w:rPr>
                <w:b/>
              </w:rPr>
            </w:pPr>
            <w:r>
              <w:rPr>
                <w:b/>
              </w:rPr>
              <w:t>343 662,58</w:t>
            </w:r>
          </w:p>
        </w:tc>
        <w:tc>
          <w:tcPr>
            <w:tcW w:w="3799" w:type="dxa"/>
          </w:tcPr>
          <w:p w:rsidR="00F36A6A" w:rsidRPr="00F919CE" w:rsidRDefault="00F36A6A" w:rsidP="00F36A6A"/>
        </w:tc>
      </w:tr>
    </w:tbl>
    <w:p w:rsidR="00F36A6A" w:rsidRPr="00F919CE" w:rsidRDefault="00F36A6A" w:rsidP="00F36A6A">
      <w:pPr>
        <w:outlineLvl w:val="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spacing w:line="360" w:lineRule="auto"/>
        <w:rPr>
          <w:rFonts w:ascii="Times New Roman" w:hAnsi="Times New Roman" w:cs="Times New Roman"/>
          <w:noProof/>
        </w:rPr>
      </w:pPr>
      <w:r w:rsidRPr="00F919CE">
        <w:rPr>
          <w:rFonts w:ascii="Times New Roman" w:hAnsi="Times New Roman" w:cs="Times New Roman"/>
          <w:noProof/>
        </w:rPr>
        <w:t>Granty a transfery boli účelovo viazané a boli použité v súlade s ich účelom.</w:t>
      </w:r>
    </w:p>
    <w:p w:rsidR="00B97BE6" w:rsidRPr="00F919CE" w:rsidRDefault="00B97BE6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17929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</w:t>
      </w:r>
      <w:r w:rsidR="00F36A6A" w:rsidRPr="00F919CE">
        <w:rPr>
          <w:rFonts w:ascii="Times New Roman" w:hAnsi="Times New Roman" w:cs="Times New Roman"/>
          <w:b/>
          <w:color w:val="FF0000"/>
        </w:rPr>
        <w:t xml:space="preserve">) Kapitálové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AC23A0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AC23A0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AC23A0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AC23A0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02373A" w:rsidRDefault="00AC23A0" w:rsidP="00AC23A0">
            <w:pPr>
              <w:jc w:val="center"/>
              <w:rPr>
                <w:b/>
              </w:rPr>
            </w:pPr>
            <w:r>
              <w:rPr>
                <w:b/>
              </w:rPr>
              <w:t>355 174,98</w:t>
            </w:r>
          </w:p>
        </w:tc>
        <w:tc>
          <w:tcPr>
            <w:tcW w:w="3071" w:type="dxa"/>
          </w:tcPr>
          <w:p w:rsidR="00F36A6A" w:rsidRPr="0002373A" w:rsidRDefault="00AC23A0" w:rsidP="00AC23A0">
            <w:pPr>
              <w:jc w:val="center"/>
              <w:rPr>
                <w:b/>
              </w:rPr>
            </w:pPr>
            <w:r>
              <w:rPr>
                <w:b/>
              </w:rPr>
              <w:t>342 729,28</w:t>
            </w:r>
          </w:p>
        </w:tc>
        <w:tc>
          <w:tcPr>
            <w:tcW w:w="3071" w:type="dxa"/>
          </w:tcPr>
          <w:p w:rsidR="00F36A6A" w:rsidRPr="0002373A" w:rsidRDefault="00AC23A0" w:rsidP="00F36A6A">
            <w:pPr>
              <w:jc w:val="center"/>
              <w:rPr>
                <w:b/>
              </w:rPr>
            </w:pPr>
            <w:r>
              <w:rPr>
                <w:b/>
              </w:rPr>
              <w:t>96,50</w:t>
            </w:r>
            <w:r w:rsidR="0002373A" w:rsidRPr="0002373A">
              <w:rPr>
                <w:b/>
              </w:rPr>
              <w:t>%</w:t>
            </w:r>
          </w:p>
        </w:tc>
      </w:tr>
    </w:tbl>
    <w:p w:rsidR="003249FE" w:rsidRDefault="003249FE" w:rsidP="00F36A6A">
      <w:pPr>
        <w:rPr>
          <w:rFonts w:ascii="Times New Roman" w:hAnsi="Times New Roman" w:cs="Times New Roman"/>
          <w:b/>
          <w:color w:val="FF0000"/>
        </w:rPr>
      </w:pPr>
    </w:p>
    <w:p w:rsidR="0002373A" w:rsidRDefault="0002373A" w:rsidP="00F36A6A">
      <w:pPr>
        <w:rPr>
          <w:rFonts w:ascii="Times New Roman" w:hAnsi="Times New Roman" w:cs="Times New Roman"/>
          <w:i/>
          <w:color w:val="000000" w:themeColor="text1"/>
        </w:rPr>
      </w:pPr>
      <w:r w:rsidRPr="0002373A">
        <w:rPr>
          <w:rFonts w:ascii="Times New Roman" w:hAnsi="Times New Roman" w:cs="Times New Roman"/>
          <w:i/>
          <w:color w:val="000000" w:themeColor="text1"/>
        </w:rPr>
        <w:t>Z toho:</w:t>
      </w:r>
    </w:p>
    <w:p w:rsidR="0002373A" w:rsidRDefault="0002373A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Nedaňové príjmy (predaj pozemku </w:t>
      </w:r>
      <w:r w:rsidR="00EC6F7D">
        <w:rPr>
          <w:rFonts w:ascii="Times New Roman" w:hAnsi="Times New Roman" w:cs="Times New Roman"/>
          <w:color w:val="000000" w:themeColor="text1"/>
        </w:rPr>
        <w:t xml:space="preserve">PD Siladice: 7 886,16 </w:t>
      </w:r>
      <w:r w:rsidR="005B706C">
        <w:rPr>
          <w:rFonts w:ascii="Times New Roman" w:hAnsi="Times New Roman" w:cs="Times New Roman"/>
          <w:color w:val="000000" w:themeColor="text1"/>
        </w:rPr>
        <w:t xml:space="preserve"> kód zdroja 43</w:t>
      </w:r>
    </w:p>
    <w:p w:rsidR="00EC6F7D" w:rsidRDefault="00EC6F7D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Transfer </w:t>
      </w:r>
      <w:r w:rsidR="0002373A">
        <w:rPr>
          <w:rFonts w:ascii="Times New Roman" w:hAnsi="Times New Roman" w:cs="Times New Roman"/>
          <w:color w:val="000000" w:themeColor="text1"/>
        </w:rPr>
        <w:t xml:space="preserve">zo ŠR </w:t>
      </w:r>
      <w:r>
        <w:rPr>
          <w:rFonts w:ascii="Times New Roman" w:hAnsi="Times New Roman" w:cs="Times New Roman"/>
          <w:color w:val="000000" w:themeColor="text1"/>
        </w:rPr>
        <w:t xml:space="preserve"> na splatenie úveru MK</w:t>
      </w:r>
      <w:r w:rsidR="00192FCA">
        <w:rPr>
          <w:rFonts w:ascii="Times New Roman" w:hAnsi="Times New Roman" w:cs="Times New Roman"/>
          <w:color w:val="000000" w:themeColor="text1"/>
        </w:rPr>
        <w:t>: 98 374,71 z toho</w:t>
      </w:r>
      <w:r>
        <w:rPr>
          <w:rFonts w:ascii="Times New Roman" w:hAnsi="Times New Roman" w:cs="Times New Roman"/>
          <w:color w:val="000000" w:themeColor="text1"/>
        </w:rPr>
        <w:t>:</w:t>
      </w:r>
      <w:r w:rsidR="0002373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24 593,68 kód zdroja 111</w:t>
      </w:r>
    </w:p>
    <w:p w:rsidR="00016148" w:rsidRDefault="0002373A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C6F7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  <w:r w:rsidR="00192FCA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EC6F7D">
        <w:rPr>
          <w:rFonts w:ascii="Times New Roman" w:hAnsi="Times New Roman" w:cs="Times New Roman"/>
          <w:color w:val="000000" w:themeColor="text1"/>
        </w:rPr>
        <w:t xml:space="preserve"> 73 781,03 kód zdroja 3AG1  </w:t>
      </w:r>
    </w:p>
    <w:p w:rsidR="00EC6F7D" w:rsidRDefault="00EC6F7D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Transfer zo ŠR na rekonštrukciu KD: </w:t>
      </w:r>
      <w:r w:rsidR="00192FCA">
        <w:rPr>
          <w:rFonts w:ascii="Times New Roman" w:hAnsi="Times New Roman" w:cs="Times New Roman"/>
          <w:color w:val="000000" w:themeColor="text1"/>
        </w:rPr>
        <w:t>236 468,41 z toho kód zdroja: 58 053,85 kód zdroja 1AA1</w:t>
      </w:r>
    </w:p>
    <w:p w:rsidR="00192FCA" w:rsidRDefault="00192FCA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6 829,87 kód zdroja 1AA2</w:t>
      </w:r>
    </w:p>
    <w:p w:rsidR="00192FCA" w:rsidRDefault="00192FCA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153 523,14 kód zdroja 3AA1</w:t>
      </w:r>
    </w:p>
    <w:p w:rsidR="00192FCA" w:rsidRDefault="00192FCA" w:rsidP="00F36A6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18 061,55 kód zdroja 3AA2</w:t>
      </w:r>
    </w:p>
    <w:p w:rsidR="0002373A" w:rsidRPr="0002373A" w:rsidRDefault="0002373A" w:rsidP="00F36A6A">
      <w:pPr>
        <w:rPr>
          <w:rFonts w:ascii="Times New Roman" w:hAnsi="Times New Roman" w:cs="Times New Roman"/>
          <w:color w:val="FF0000"/>
        </w:rPr>
      </w:pPr>
    </w:p>
    <w:p w:rsidR="00F36A6A" w:rsidRPr="00F919CE" w:rsidRDefault="00F17929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</w:t>
      </w:r>
      <w:r w:rsidR="00F36A6A" w:rsidRPr="00F919CE">
        <w:rPr>
          <w:rFonts w:ascii="Times New Roman" w:hAnsi="Times New Roman" w:cs="Times New Roman"/>
          <w:b/>
          <w:color w:val="FF0000"/>
        </w:rPr>
        <w:t xml:space="preserve">) Príjmové finančné operácie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615323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615323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615323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615323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B97BE6" w:rsidRDefault="00615323" w:rsidP="00615323">
            <w:pPr>
              <w:jc w:val="center"/>
              <w:rPr>
                <w:b/>
              </w:rPr>
            </w:pPr>
            <w:r>
              <w:rPr>
                <w:b/>
              </w:rPr>
              <w:t>25 642</w:t>
            </w:r>
            <w:r w:rsidR="00016148">
              <w:rPr>
                <w:b/>
              </w:rPr>
              <w:t>,</w:t>
            </w:r>
            <w:r>
              <w:rPr>
                <w:b/>
              </w:rPr>
              <w:t>21</w:t>
            </w:r>
          </w:p>
        </w:tc>
        <w:tc>
          <w:tcPr>
            <w:tcW w:w="3071" w:type="dxa"/>
          </w:tcPr>
          <w:p w:rsidR="00F36A6A" w:rsidRPr="00A73F48" w:rsidRDefault="00615323" w:rsidP="005B706C">
            <w:pPr>
              <w:jc w:val="center"/>
              <w:rPr>
                <w:b/>
              </w:rPr>
            </w:pPr>
            <w:r>
              <w:rPr>
                <w:b/>
              </w:rPr>
              <w:t>25 642,</w:t>
            </w:r>
            <w:r w:rsidR="0001614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5B706C" w:rsidRDefault="00B97BE6" w:rsidP="000A16ED">
            <w:pPr>
              <w:jc w:val="center"/>
              <w:rPr>
                <w:b/>
              </w:rPr>
            </w:pPr>
            <w:r w:rsidRPr="005B706C">
              <w:rPr>
                <w:b/>
              </w:rPr>
              <w:t>100</w:t>
            </w:r>
            <w:r w:rsidR="005B706C">
              <w:rPr>
                <w:b/>
              </w:rPr>
              <w:t xml:space="preserve"> %</w:t>
            </w:r>
          </w:p>
        </w:tc>
      </w:tr>
    </w:tbl>
    <w:p w:rsidR="00345ABD" w:rsidRDefault="00345ABD" w:rsidP="00F36A6A">
      <w:pPr>
        <w:rPr>
          <w:rFonts w:ascii="Times New Roman" w:hAnsi="Times New Roman" w:cs="Times New Roman"/>
        </w:rPr>
      </w:pPr>
    </w:p>
    <w:p w:rsidR="008104AC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Finančné operácie tvoril</w:t>
      </w:r>
      <w:r w:rsidR="008104AC">
        <w:rPr>
          <w:rFonts w:ascii="Times New Roman" w:hAnsi="Times New Roman" w:cs="Times New Roman"/>
        </w:rPr>
        <w:t>i:</w:t>
      </w:r>
    </w:p>
    <w:p w:rsidR="00345ABD" w:rsidRDefault="008104AC" w:rsidP="00F3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6A6A" w:rsidRPr="00F919CE">
        <w:rPr>
          <w:rFonts w:ascii="Times New Roman" w:hAnsi="Times New Roman" w:cs="Times New Roman"/>
        </w:rPr>
        <w:t xml:space="preserve">  prevod zostatku nevyčerpaných finančných prostriedkov Základnej školy na rok 20</w:t>
      </w:r>
      <w:r w:rsidR="004570B9" w:rsidRPr="00F919CE">
        <w:rPr>
          <w:rFonts w:ascii="Times New Roman" w:hAnsi="Times New Roman" w:cs="Times New Roman"/>
        </w:rPr>
        <w:t>1</w:t>
      </w:r>
      <w:r w:rsidR="00345ABD">
        <w:rPr>
          <w:rFonts w:ascii="Times New Roman" w:hAnsi="Times New Roman" w:cs="Times New Roman"/>
        </w:rPr>
        <w:t>8</w:t>
      </w:r>
      <w:r w:rsidR="005B706C">
        <w:rPr>
          <w:rFonts w:ascii="Times New Roman" w:hAnsi="Times New Roman" w:cs="Times New Roman"/>
        </w:rPr>
        <w:t xml:space="preserve"> (kód zdroja </w:t>
      </w:r>
      <w:r w:rsidR="00345ABD">
        <w:rPr>
          <w:rFonts w:ascii="Times New Roman" w:hAnsi="Times New Roman" w:cs="Times New Roman"/>
        </w:rPr>
        <w:t xml:space="preserve">          </w:t>
      </w:r>
    </w:p>
    <w:p w:rsidR="008104AC" w:rsidRDefault="00345ABD" w:rsidP="00F3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B70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</w:t>
      </w:r>
      <w:r w:rsidR="005B706C"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>I</w:t>
      </w:r>
      <w:r w:rsidR="005B706C">
        <w:rPr>
          <w:rFonts w:ascii="Times New Roman" w:hAnsi="Times New Roman" w:cs="Times New Roman"/>
        </w:rPr>
        <w:t>)</w:t>
      </w:r>
      <w:r w:rsidR="008104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20 642</w:t>
      </w:r>
      <w:r w:rsidR="008104AC">
        <w:rPr>
          <w:rFonts w:ascii="Times New Roman" w:hAnsi="Times New Roman" w:cs="Times New Roman"/>
        </w:rPr>
        <w:t>,21 Eur</w:t>
      </w:r>
    </w:p>
    <w:p w:rsidR="008104AC" w:rsidRDefault="008104AC" w:rsidP="00F3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prevod </w:t>
      </w:r>
      <w:r w:rsidR="00345ABD">
        <w:rPr>
          <w:rFonts w:ascii="Times New Roman" w:hAnsi="Times New Roman" w:cs="Times New Roman"/>
        </w:rPr>
        <w:t>nevyčerpanej dotácie na kamerový systém:</w:t>
      </w:r>
      <w:r>
        <w:rPr>
          <w:rFonts w:ascii="Times New Roman" w:hAnsi="Times New Roman" w:cs="Times New Roman"/>
        </w:rPr>
        <w:t xml:space="preserve">: </w:t>
      </w:r>
      <w:r w:rsidR="00345A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000,00 Eur</w:t>
      </w:r>
    </w:p>
    <w:p w:rsidR="00103DBB" w:rsidRDefault="008104AC" w:rsidP="00345AB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- </w:t>
      </w:r>
    </w:p>
    <w:p w:rsidR="00A73F48" w:rsidRDefault="00A73F48" w:rsidP="00A73F48">
      <w:pPr>
        <w:tabs>
          <w:tab w:val="left" w:pos="4070"/>
        </w:tabs>
        <w:rPr>
          <w:rFonts w:ascii="Times New Roman" w:hAnsi="Times New Roman" w:cs="Times New Roman"/>
        </w:rPr>
      </w:pPr>
    </w:p>
    <w:p w:rsidR="00642FB4" w:rsidRPr="00A816EC" w:rsidRDefault="000A71B9" w:rsidP="00F36A6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4) P</w:t>
      </w:r>
      <w:r w:rsidR="00642FB4" w:rsidRPr="00A81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ríjmy rozpočtovej organizácie (ZŠ s MŠ):</w:t>
      </w:r>
    </w:p>
    <w:p w:rsidR="00642FB4" w:rsidRDefault="00642FB4" w:rsidP="00F36A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FB4" w:rsidRPr="00642FB4" w:rsidRDefault="00642FB4" w:rsidP="00F36A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DB0">
        <w:rPr>
          <w:rFonts w:ascii="Times New Roman" w:hAnsi="Times New Roman" w:cs="Times New Roman"/>
          <w:b/>
          <w:sz w:val="24"/>
          <w:szCs w:val="24"/>
        </w:rPr>
        <w:t>Rozpočet na rok 201</w:t>
      </w:r>
      <w:r w:rsidR="00FC0D68">
        <w:rPr>
          <w:rFonts w:ascii="Times New Roman" w:hAnsi="Times New Roman" w:cs="Times New Roman"/>
          <w:b/>
          <w:sz w:val="24"/>
          <w:szCs w:val="24"/>
        </w:rPr>
        <w:t>9</w:t>
      </w:r>
      <w:r w:rsidRPr="00335D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59B4">
        <w:rPr>
          <w:rFonts w:ascii="Times New Roman" w:hAnsi="Times New Roman" w:cs="Times New Roman"/>
          <w:b/>
          <w:sz w:val="24"/>
          <w:szCs w:val="24"/>
        </w:rPr>
        <w:t>16 100,00 Eur</w:t>
      </w:r>
    </w:p>
    <w:p w:rsidR="00642FB4" w:rsidRPr="00FC0D68" w:rsidRDefault="00642FB4" w:rsidP="00F36A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Skutočnosť k 31.12.201</w:t>
      </w:r>
      <w:r w:rsidR="00FC0D68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B48FE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C0D68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B48FE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0D68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219</w:t>
      </w: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C0D68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48FE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</w:p>
    <w:p w:rsidR="00335DB0" w:rsidRDefault="00335DB0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C0D68" w:rsidRDefault="00FC0D68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3. Rozbor čerpania výdavkov za rok 201</w:t>
      </w:r>
      <w:r w:rsidR="000024B2">
        <w:rPr>
          <w:rFonts w:ascii="Times New Roman" w:hAnsi="Times New Roman" w:cs="Times New Roman"/>
          <w:b/>
          <w:color w:val="6600FF"/>
          <w:sz w:val="28"/>
          <w:szCs w:val="28"/>
        </w:rPr>
        <w:t>9</w:t>
      </w: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0024B2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0024B2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0024B2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0024B2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2E46F5">
        <w:tc>
          <w:tcPr>
            <w:tcW w:w="3070" w:type="dxa"/>
          </w:tcPr>
          <w:p w:rsidR="00F36A6A" w:rsidRPr="00212049" w:rsidRDefault="000024B2" w:rsidP="000024B2">
            <w:pPr>
              <w:jc w:val="center"/>
              <w:rPr>
                <w:b/>
              </w:rPr>
            </w:pPr>
            <w:r>
              <w:rPr>
                <w:b/>
              </w:rPr>
              <w:t xml:space="preserve">1 090 </w:t>
            </w:r>
            <w:r w:rsidR="00275806" w:rsidRPr="00056A91">
              <w:rPr>
                <w:b/>
              </w:rPr>
              <w:t xml:space="preserve"> </w:t>
            </w:r>
            <w:r>
              <w:rPr>
                <w:b/>
              </w:rPr>
              <w:t>368</w:t>
            </w:r>
            <w:r w:rsidR="00275806" w:rsidRPr="00056A91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3071" w:type="dxa"/>
            <w:shd w:val="clear" w:color="auto" w:fill="auto"/>
          </w:tcPr>
          <w:p w:rsidR="00F36A6A" w:rsidRPr="000024B2" w:rsidRDefault="000024B2" w:rsidP="00F4483F">
            <w:pPr>
              <w:rPr>
                <w:sz w:val="16"/>
                <w:szCs w:val="16"/>
                <w:highlight w:val="yellow"/>
              </w:rPr>
            </w:pPr>
            <w:r w:rsidRPr="000024B2">
              <w:rPr>
                <w:b/>
              </w:rPr>
              <w:t xml:space="preserve">1 049 368,59 </w:t>
            </w:r>
            <w:r>
              <w:rPr>
                <w:b/>
                <w:sz w:val="16"/>
                <w:szCs w:val="16"/>
              </w:rPr>
              <w:t>(ZŠ s MŠ 438588,88+OcÚ610038,82+SOÚ828,49)</w:t>
            </w:r>
          </w:p>
        </w:tc>
        <w:tc>
          <w:tcPr>
            <w:tcW w:w="3071" w:type="dxa"/>
            <w:shd w:val="clear" w:color="auto" w:fill="auto"/>
          </w:tcPr>
          <w:p w:rsidR="00F36A6A" w:rsidRPr="00275806" w:rsidRDefault="007A02E3" w:rsidP="000024B2">
            <w:pPr>
              <w:jc w:val="center"/>
              <w:rPr>
                <w:b/>
              </w:rPr>
            </w:pPr>
            <w:r w:rsidRPr="00275806">
              <w:rPr>
                <w:b/>
              </w:rPr>
              <w:t>9</w:t>
            </w:r>
            <w:r w:rsidR="000024B2">
              <w:rPr>
                <w:b/>
              </w:rPr>
              <w:t>6</w:t>
            </w:r>
            <w:r w:rsidR="00793999" w:rsidRPr="00275806">
              <w:rPr>
                <w:b/>
              </w:rPr>
              <w:t>,</w:t>
            </w:r>
            <w:r w:rsidR="000024B2">
              <w:rPr>
                <w:b/>
              </w:rPr>
              <w:t>23</w:t>
            </w:r>
          </w:p>
        </w:tc>
      </w:tr>
    </w:tbl>
    <w:p w:rsidR="00F36A6A" w:rsidRDefault="00F36A6A" w:rsidP="00F36A6A">
      <w:pPr>
        <w:ind w:left="360"/>
        <w:rPr>
          <w:rFonts w:ascii="Times New Roman" w:hAnsi="Times New Roman" w:cs="Times New Roman"/>
        </w:rPr>
      </w:pPr>
    </w:p>
    <w:p w:rsidR="00512805" w:rsidRPr="00F919CE" w:rsidRDefault="00512805" w:rsidP="00F36A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toho:</w:t>
      </w:r>
    </w:p>
    <w:p w:rsidR="00F36A6A" w:rsidRDefault="00A718D1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Obec</w:t>
      </w:r>
      <w:r w:rsidR="00F36A6A" w:rsidRPr="00F919CE">
        <w:rPr>
          <w:rFonts w:ascii="Times New Roman" w:hAnsi="Times New Roman" w:cs="Times New Roman"/>
          <w:b/>
          <w:color w:val="FF0000"/>
        </w:rPr>
        <w:t>:</w:t>
      </w:r>
    </w:p>
    <w:p w:rsidR="000F4FAE" w:rsidRPr="000F4FAE" w:rsidRDefault="000F4FAE" w:rsidP="000F4FAE">
      <w:pPr>
        <w:pStyle w:val="Odsekzoznamu"/>
        <w:numPr>
          <w:ilvl w:val="0"/>
          <w:numId w:val="4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Bežné výdavky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0F4FAE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0F4FAE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0F4FAE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0F4FAE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212049" w:rsidRDefault="00824326" w:rsidP="000F4FA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F4FAE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="000F4FAE">
              <w:rPr>
                <w:b/>
              </w:rPr>
              <w:t>615</w:t>
            </w:r>
            <w:r w:rsidR="00F36A6A" w:rsidRPr="00212049">
              <w:rPr>
                <w:b/>
              </w:rPr>
              <w:t>,</w:t>
            </w:r>
            <w:r w:rsidR="000F4FAE">
              <w:rPr>
                <w:b/>
              </w:rPr>
              <w:t>40</w:t>
            </w:r>
          </w:p>
        </w:tc>
        <w:tc>
          <w:tcPr>
            <w:tcW w:w="3071" w:type="dxa"/>
          </w:tcPr>
          <w:p w:rsidR="00F36A6A" w:rsidRPr="00212049" w:rsidRDefault="00F36A6A" w:rsidP="000F4FAE">
            <w:pPr>
              <w:rPr>
                <w:b/>
              </w:rPr>
            </w:pPr>
            <w:r w:rsidRPr="00212049">
              <w:rPr>
                <w:b/>
              </w:rPr>
              <w:t xml:space="preserve">                </w:t>
            </w:r>
            <w:r w:rsidR="007A02E3" w:rsidRPr="00212049">
              <w:rPr>
                <w:b/>
              </w:rPr>
              <w:t>1</w:t>
            </w:r>
            <w:r w:rsidR="000F4FAE">
              <w:rPr>
                <w:b/>
              </w:rPr>
              <w:t>89 350</w:t>
            </w:r>
            <w:r w:rsidR="005D1601" w:rsidRPr="00212049">
              <w:rPr>
                <w:b/>
              </w:rPr>
              <w:t>,</w:t>
            </w:r>
            <w:r w:rsidR="000F4FAE">
              <w:rPr>
                <w:b/>
              </w:rPr>
              <w:t>93</w:t>
            </w:r>
          </w:p>
        </w:tc>
        <w:tc>
          <w:tcPr>
            <w:tcW w:w="3071" w:type="dxa"/>
          </w:tcPr>
          <w:p w:rsidR="00F36A6A" w:rsidRPr="00887B70" w:rsidRDefault="007A02E3" w:rsidP="000F4FAE">
            <w:pPr>
              <w:jc w:val="center"/>
              <w:rPr>
                <w:b/>
              </w:rPr>
            </w:pPr>
            <w:r w:rsidRPr="00887B70">
              <w:rPr>
                <w:b/>
              </w:rPr>
              <w:t>9</w:t>
            </w:r>
            <w:r w:rsidR="000F4FAE">
              <w:rPr>
                <w:b/>
              </w:rPr>
              <w:t>4</w:t>
            </w:r>
            <w:r w:rsidR="00F36A6A" w:rsidRPr="00887B70">
              <w:rPr>
                <w:b/>
              </w:rPr>
              <w:t>,</w:t>
            </w:r>
            <w:r w:rsidR="000F4FAE">
              <w:rPr>
                <w:b/>
              </w:rPr>
              <w:t>39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3651"/>
        <w:gridCol w:w="66"/>
        <w:gridCol w:w="894"/>
        <w:gridCol w:w="195"/>
        <w:gridCol w:w="808"/>
        <w:gridCol w:w="337"/>
        <w:gridCol w:w="666"/>
        <w:gridCol w:w="479"/>
        <w:gridCol w:w="481"/>
        <w:gridCol w:w="431"/>
      </w:tblGrid>
      <w:tr w:rsidR="000F7CF9" w:rsidRPr="00CA07DB" w:rsidTr="00D52256">
        <w:trPr>
          <w:gridAfter w:val="1"/>
          <w:wAfter w:w="431" w:type="dxa"/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D05169" w:rsidRDefault="007A02E3" w:rsidP="00D05169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FF0000"/>
                <w:lang w:eastAsia="sk-SK"/>
              </w:rPr>
            </w:pPr>
            <w:r w:rsidRPr="00D05169">
              <w:rPr>
                <w:rFonts w:ascii="Times New Roman" w:hAnsi="Times New Roman" w:cs="Times New Roman"/>
                <w:b/>
                <w:color w:val="FF0000"/>
                <w:lang w:eastAsia="sk-SK"/>
              </w:rPr>
              <w:t>Kapitálové výdavky obce:</w:t>
            </w:r>
          </w:p>
          <w:p w:rsidR="007A02E3" w:rsidRPr="00CA07DB" w:rsidRDefault="007A02E3" w:rsidP="003F317F">
            <w:pPr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CA07DB">
              <w:rPr>
                <w:rFonts w:ascii="Times New Roman" w:hAnsi="Times New Roman" w:cs="Times New Roman"/>
                <w:color w:val="FF0000"/>
                <w:lang w:eastAsia="sk-SK"/>
              </w:rPr>
              <w:t xml:space="preserve"> </w:t>
            </w:r>
          </w:p>
          <w:tbl>
            <w:tblPr>
              <w:tblStyle w:val="Mriekatabuky"/>
              <w:tblW w:w="0" w:type="auto"/>
              <w:tblLook w:val="01E0"/>
            </w:tblPr>
            <w:tblGrid>
              <w:gridCol w:w="1577"/>
              <w:gridCol w:w="1700"/>
              <w:gridCol w:w="1373"/>
            </w:tblGrid>
            <w:tr w:rsidR="00AC1F50" w:rsidRPr="00CA07DB" w:rsidTr="00AC1F50">
              <w:tc>
                <w:tcPr>
                  <w:tcW w:w="1577" w:type="dxa"/>
                </w:tcPr>
                <w:p w:rsidR="00AC1F50" w:rsidRPr="00CA07DB" w:rsidRDefault="00AC1F50" w:rsidP="00D05169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Rozpočet na rok 201</w:t>
                  </w:r>
                  <w:r w:rsidR="00D05169">
                    <w:rPr>
                      <w:b/>
                    </w:rPr>
                    <w:t>9</w:t>
                  </w:r>
                </w:p>
              </w:tc>
              <w:tc>
                <w:tcPr>
                  <w:tcW w:w="1700" w:type="dxa"/>
                </w:tcPr>
                <w:p w:rsidR="00AC1F50" w:rsidRPr="00CA07DB" w:rsidRDefault="00AC1F50" w:rsidP="00D05169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Skutočnosť k 31.12.201</w:t>
                  </w:r>
                  <w:r w:rsidR="00D05169">
                    <w:rPr>
                      <w:b/>
                    </w:rPr>
                    <w:t>9</w:t>
                  </w:r>
                </w:p>
              </w:tc>
              <w:tc>
                <w:tcPr>
                  <w:tcW w:w="1373" w:type="dxa"/>
                </w:tcPr>
                <w:p w:rsidR="00AC1F50" w:rsidRPr="00CA07DB" w:rsidRDefault="00AC1F50" w:rsidP="00F40390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% plnenia</w:t>
                  </w:r>
                </w:p>
              </w:tc>
            </w:tr>
            <w:tr w:rsidR="00AC1F50" w:rsidRPr="00CA07DB" w:rsidTr="00AC1F50">
              <w:tc>
                <w:tcPr>
                  <w:tcW w:w="1577" w:type="dxa"/>
                </w:tcPr>
                <w:p w:rsidR="00AC1F50" w:rsidRPr="00CA07DB" w:rsidRDefault="00D05169" w:rsidP="00D051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342</w:t>
                  </w:r>
                  <w:r w:rsidR="00BB74EF" w:rsidRPr="00CA07D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900</w:t>
                  </w:r>
                  <w:r w:rsidR="00AC1F50" w:rsidRPr="00CA07DB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1700" w:type="dxa"/>
                </w:tcPr>
                <w:p w:rsidR="00AC1F50" w:rsidRPr="00CA07DB" w:rsidRDefault="00AC1F50" w:rsidP="00D05169">
                  <w:pPr>
                    <w:rPr>
                      <w:b/>
                    </w:rPr>
                  </w:pPr>
                  <w:r w:rsidRPr="00CA07DB">
                    <w:rPr>
                      <w:b/>
                    </w:rPr>
                    <w:t xml:space="preserve">        </w:t>
                  </w:r>
                  <w:r w:rsidR="00D05169">
                    <w:rPr>
                      <w:b/>
                    </w:rPr>
                    <w:t>322</w:t>
                  </w:r>
                  <w:r w:rsidR="00BB74EF" w:rsidRPr="00CA07DB">
                    <w:rPr>
                      <w:b/>
                    </w:rPr>
                    <w:t xml:space="preserve"> </w:t>
                  </w:r>
                  <w:r w:rsidR="00D05169">
                    <w:rPr>
                      <w:b/>
                    </w:rPr>
                    <w:t>313</w:t>
                  </w:r>
                  <w:r w:rsidRPr="00CA07DB">
                    <w:rPr>
                      <w:b/>
                    </w:rPr>
                    <w:t>,</w:t>
                  </w:r>
                  <w:r w:rsidR="00D05169">
                    <w:rPr>
                      <w:b/>
                    </w:rPr>
                    <w:t>18</w:t>
                  </w:r>
                </w:p>
              </w:tc>
              <w:tc>
                <w:tcPr>
                  <w:tcW w:w="1373" w:type="dxa"/>
                </w:tcPr>
                <w:p w:rsidR="00AC1F50" w:rsidRPr="00CA07DB" w:rsidRDefault="00887B70" w:rsidP="00D05169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9</w:t>
                  </w:r>
                  <w:r w:rsidR="00D05169">
                    <w:rPr>
                      <w:b/>
                    </w:rPr>
                    <w:t>4</w:t>
                  </w:r>
                  <w:r w:rsidRPr="00CA07DB">
                    <w:rPr>
                      <w:b/>
                    </w:rPr>
                    <w:t>,</w:t>
                  </w:r>
                  <w:r w:rsidR="00D05169">
                    <w:rPr>
                      <w:b/>
                    </w:rPr>
                    <w:t>00</w:t>
                  </w:r>
                </w:p>
              </w:tc>
            </w:tr>
          </w:tbl>
          <w:p w:rsidR="007A02E3" w:rsidRPr="00CA07DB" w:rsidRDefault="007A02E3" w:rsidP="003F317F">
            <w:pPr>
              <w:rPr>
                <w:rFonts w:ascii="Times New Roman" w:hAnsi="Times New Roman" w:cs="Times New Roman"/>
                <w:color w:val="FF0000"/>
                <w:lang w:eastAsia="sk-SK"/>
              </w:rPr>
            </w:pPr>
          </w:p>
          <w:p w:rsidR="00CA07DB" w:rsidRPr="00CA07DB" w:rsidRDefault="00512805" w:rsidP="003F317F">
            <w:pPr>
              <w:rPr>
                <w:rFonts w:ascii="Times New Roman" w:hAnsi="Times New Roman" w:cs="Times New Roman"/>
                <w:lang w:eastAsia="sk-SK"/>
              </w:rPr>
            </w:pPr>
            <w:r w:rsidRPr="00CA07DB">
              <w:rPr>
                <w:rFonts w:ascii="Times New Roman" w:hAnsi="Times New Roman" w:cs="Times New Roman"/>
                <w:lang w:eastAsia="sk-SK"/>
              </w:rPr>
              <w:t>KV tvoria</w:t>
            </w:r>
            <w:r w:rsidR="00CA07DB" w:rsidRPr="00CA07DB">
              <w:rPr>
                <w:rFonts w:ascii="Times New Roman" w:hAnsi="Times New Roman" w:cs="Times New Roman"/>
                <w:lang w:eastAsia="sk-SK"/>
              </w:rPr>
              <w:t>: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dobudovanie kamerového systému v obci:   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   8584,24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>- infraštruktúra pod parkom: 7492,13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>-transfer obč,zdruč.1050,00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>-rekonštrukcia KD: 304826,81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>-zmeny a doplnky ÚPN: 360,00</w:t>
            </w:r>
          </w:p>
          <w:p w:rsidR="000E5300" w:rsidRPr="00CA07DB" w:rsidRDefault="000E5300" w:rsidP="001216F3">
            <w:pPr>
              <w:rPr>
                <w:lang w:eastAsia="sk-SK"/>
              </w:rPr>
            </w:pPr>
          </w:p>
          <w:p w:rsidR="001216F3" w:rsidRDefault="001216F3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4F3CAF" w:rsidRDefault="004F3CAF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0E5300" w:rsidRDefault="000E5300" w:rsidP="000E5300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FF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sk-SK"/>
              </w:rPr>
              <w:t>Výdavkové finančné operácie</w:t>
            </w:r>
            <w:r w:rsidRPr="000E5300">
              <w:rPr>
                <w:rFonts w:ascii="Times New Roman" w:hAnsi="Times New Roman" w:cs="Times New Roman"/>
                <w:b/>
                <w:color w:val="FF0000"/>
                <w:lang w:eastAsia="sk-SK"/>
              </w:rPr>
              <w:t>:</w:t>
            </w:r>
          </w:p>
          <w:p w:rsidR="007644B9" w:rsidRPr="007644B9" w:rsidRDefault="007644B9" w:rsidP="007644B9">
            <w:pPr>
              <w:ind w:left="360"/>
              <w:rPr>
                <w:rFonts w:ascii="Times New Roman" w:hAnsi="Times New Roman" w:cs="Times New Roman"/>
                <w:b/>
                <w:color w:val="FF0000"/>
                <w:lang w:eastAsia="sk-SK"/>
              </w:rPr>
            </w:pPr>
          </w:p>
          <w:tbl>
            <w:tblPr>
              <w:tblStyle w:val="Mriekatabuky"/>
              <w:tblW w:w="0" w:type="auto"/>
              <w:tblLook w:val="01E0"/>
            </w:tblPr>
            <w:tblGrid>
              <w:gridCol w:w="1526"/>
              <w:gridCol w:w="1723"/>
              <w:gridCol w:w="1401"/>
            </w:tblGrid>
            <w:tr w:rsidR="007644B9" w:rsidRPr="00F919CE" w:rsidTr="00367D30">
              <w:tc>
                <w:tcPr>
                  <w:tcW w:w="3070" w:type="dxa"/>
                </w:tcPr>
                <w:p w:rsidR="007644B9" w:rsidRPr="00F919CE" w:rsidRDefault="007644B9" w:rsidP="00367D30">
                  <w:pPr>
                    <w:jc w:val="center"/>
                    <w:rPr>
                      <w:b/>
                    </w:rPr>
                  </w:pPr>
                  <w:r w:rsidRPr="00F919CE">
                    <w:rPr>
                      <w:b/>
                    </w:rPr>
                    <w:t>Rozpočet na rok 201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71" w:type="dxa"/>
                </w:tcPr>
                <w:p w:rsidR="007644B9" w:rsidRPr="00F919CE" w:rsidRDefault="007644B9" w:rsidP="00367D30">
                  <w:pPr>
                    <w:jc w:val="center"/>
                    <w:rPr>
                      <w:b/>
                    </w:rPr>
                  </w:pPr>
                  <w:r w:rsidRPr="00F919CE">
                    <w:rPr>
                      <w:b/>
                    </w:rPr>
                    <w:t>Skutočnosť k 31.12.201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3071" w:type="dxa"/>
                </w:tcPr>
                <w:p w:rsidR="007644B9" w:rsidRPr="00F919CE" w:rsidRDefault="007644B9" w:rsidP="00367D30">
                  <w:pPr>
                    <w:jc w:val="center"/>
                    <w:rPr>
                      <w:b/>
                    </w:rPr>
                  </w:pPr>
                  <w:r w:rsidRPr="00F919CE">
                    <w:rPr>
                      <w:b/>
                    </w:rPr>
                    <w:t>% plnenia</w:t>
                  </w:r>
                </w:p>
              </w:tc>
            </w:tr>
            <w:tr w:rsidR="007644B9" w:rsidRPr="00F919CE" w:rsidTr="00367D30">
              <w:tc>
                <w:tcPr>
                  <w:tcW w:w="3070" w:type="dxa"/>
                </w:tcPr>
                <w:p w:rsidR="007644B9" w:rsidRPr="00212049" w:rsidRDefault="007644B9" w:rsidP="00367D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98 374,71</w:t>
                  </w:r>
                </w:p>
              </w:tc>
              <w:tc>
                <w:tcPr>
                  <w:tcW w:w="3071" w:type="dxa"/>
                </w:tcPr>
                <w:p w:rsidR="007644B9" w:rsidRPr="00212049" w:rsidRDefault="007644B9" w:rsidP="00367D30">
                  <w:pPr>
                    <w:rPr>
                      <w:b/>
                    </w:rPr>
                  </w:pPr>
                  <w:r w:rsidRPr="0021204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98 374,71</w:t>
                  </w:r>
                </w:p>
              </w:tc>
              <w:tc>
                <w:tcPr>
                  <w:tcW w:w="3071" w:type="dxa"/>
                </w:tcPr>
                <w:p w:rsidR="007644B9" w:rsidRPr="00887B70" w:rsidRDefault="007644B9" w:rsidP="00367D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Pr="00887B70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00</w:t>
                  </w:r>
                </w:p>
              </w:tc>
            </w:tr>
          </w:tbl>
          <w:p w:rsidR="007644B9" w:rsidRDefault="007644B9" w:rsidP="007644B9">
            <w:pPr>
              <w:rPr>
                <w:lang w:eastAsia="sk-SK"/>
              </w:rPr>
            </w:pPr>
          </w:p>
          <w:p w:rsidR="007644B9" w:rsidRDefault="007644B9" w:rsidP="007644B9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 Výdavkové finančné operácie: </w:t>
            </w:r>
          </w:p>
          <w:p w:rsidR="004F3CAF" w:rsidRDefault="007644B9" w:rsidP="00CA07DB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lang w:eastAsia="sk-SK"/>
              </w:rPr>
              <w:t xml:space="preserve">-splátka úveru na MK  </w:t>
            </w:r>
            <w:r w:rsidR="003A7DE7">
              <w:rPr>
                <w:lang w:eastAsia="sk-SK"/>
              </w:rPr>
              <w:t>vo výške 98 374,71 EUR.</w:t>
            </w:r>
          </w:p>
          <w:p w:rsidR="004F3CAF" w:rsidRDefault="004F3CAF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1216F3" w:rsidRDefault="001216F3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8F468C" w:rsidRPr="00CA07DB" w:rsidRDefault="00CA07DB" w:rsidP="00CA07DB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CA07DB">
              <w:rPr>
                <w:rFonts w:ascii="Times New Roman" w:hAnsi="Times New Roman" w:cs="Times New Roman"/>
                <w:lang w:eastAsia="sk-SK"/>
              </w:rPr>
              <w:t>-</w:t>
            </w:r>
            <w:r w:rsidR="00512805" w:rsidRPr="00CA07DB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8F468C" w:rsidRPr="00CA07DB">
              <w:rPr>
                <w:rFonts w:ascii="Times New Roman" w:hAnsi="Times New Roman" w:cs="Times New Roman"/>
                <w:b/>
                <w:lang w:eastAsia="sk-SK"/>
              </w:rPr>
              <w:t>Rozbor čerpania výdavkov obce: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7A02E3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3F317F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3F317F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3F317F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</w:tr>
      <w:tr w:rsidR="00B70413" w:rsidRPr="00A41D0A" w:rsidTr="008F468C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8F468C">
            <w:pPr>
              <w:ind w:left="-1204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70413" w:rsidRPr="00A41D0A" w:rsidTr="008F468C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B26A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B26A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Názov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Rozpočet pôvodný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Rozpočet upravený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Default="00B93709" w:rsidP="00367D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Skutočnosť k 31.12.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% plnenia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Bežné výdavky ( v tom)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180 515,00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200 615,40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189 350,93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94,39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Riadenie obce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/01 11)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135 550,00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142 709,76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139 465,10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97,72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Finančná a kontrolná činnosť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(01 12)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2 985,00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3 985,00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3 622,11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90,11</w:t>
            </w:r>
          </w:p>
        </w:tc>
      </w:tr>
      <w:tr w:rsidR="00B93709" w:rsidRPr="0011559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Voľby (ŠR)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(01 60)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1 183,48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1 183,48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Požiarna ochrana (03 20)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575,52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71,94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MK (04 5 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3 056,68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3 074,01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100,01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Vývoz a likvidácia odpadov (05 1 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11 500,00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13 897,29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99,29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Verejná zeleň (06 20)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3 700,00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2 050,48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1 727,26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84,24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Voda (06 30)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9 500,00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5 444,49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57,31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Verejné osvetlenie (06 40)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4 593,66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91,87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3158FB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Kultúrny dom (08 20)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6 758,40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96,55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Miestny rozhlas (08 30)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109,56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73,04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DS a cintoríny (08 40)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1 430,00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3 430,00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2 880,25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83,97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Hmotná núdza ŠR (10 7 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2 000,00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7 750,00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6 019,80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77,67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158F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Kapitálové výdavky (v tom)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15 500,00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342 900,48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322 313,18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3158FB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9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4</w:t>
            </w:r>
            <w:r w:rsidRPr="003158FB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8468D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Kamerový systém (0111)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1 500,00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8 584,24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8 584,24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8468D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68468D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Transfer Združeniu obcí (01 1 1) vlastné zdroje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F77AC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050,00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8468D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ÚPN – zmeny a doplnky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360,00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360,00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Komunk.štr.pod parkom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7 492,13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7 492,13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Rekonštrukcia KD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325 414,11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304 826,81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77AC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93,67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2A01B9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Finančné operácie (v tom)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Splátka úveru (0111)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98 374,71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98 374,71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522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Výdavky obce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spolu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196 015,00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641 890,59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610 038,82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95,04</w:t>
            </w:r>
          </w:p>
        </w:tc>
      </w:tr>
      <w:tr w:rsidR="00B70413" w:rsidRPr="00A41D0A" w:rsidTr="00E2266E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15580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B70413" w:rsidRPr="00A41D0A" w:rsidTr="00E2266E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auto"/>
            <w:noWrap/>
            <w:vAlign w:val="bottom"/>
            <w:hideMark/>
          </w:tcPr>
          <w:p w:rsidR="00B70413" w:rsidRPr="006C3D9C" w:rsidRDefault="00B70413" w:rsidP="00F4039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4160C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310E94" w:rsidRDefault="00310E94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lastRenderedPageBreak/>
        <w:t>Výdavky rozpočtových organizácií s právnou subjektivitou :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p w:rsidR="00F36A6A" w:rsidRDefault="00F36A6A" w:rsidP="00FA1705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b/>
          <w:color w:val="FF0000"/>
        </w:rPr>
      </w:pPr>
      <w:r w:rsidRPr="00FA1705">
        <w:rPr>
          <w:rFonts w:ascii="Times New Roman" w:hAnsi="Times New Roman" w:cs="Times New Roman"/>
          <w:b/>
          <w:color w:val="FF0000"/>
        </w:rPr>
        <w:t xml:space="preserve">Bežné výdavky : </w:t>
      </w:r>
    </w:p>
    <w:p w:rsidR="00FA1705" w:rsidRPr="00FA1705" w:rsidRDefault="00FA1705" w:rsidP="00FA1705">
      <w:pPr>
        <w:ind w:left="360"/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A5537C">
        <w:tc>
          <w:tcPr>
            <w:tcW w:w="3070" w:type="dxa"/>
            <w:shd w:val="clear" w:color="auto" w:fill="FFFFFF" w:themeFill="background1"/>
          </w:tcPr>
          <w:p w:rsidR="00F36A6A" w:rsidRPr="00F919CE" w:rsidRDefault="00F36A6A" w:rsidP="00FA1705">
            <w:pPr>
              <w:jc w:val="center"/>
              <w:rPr>
                <w:b/>
              </w:rPr>
            </w:pPr>
            <w:r w:rsidRPr="00A5537C">
              <w:rPr>
                <w:b/>
              </w:rPr>
              <w:t>Rozpočet na rok 201</w:t>
            </w:r>
            <w:r w:rsidR="00FA1705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A1705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FA1705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612EFB" w:rsidTr="00F36A6A">
        <w:tc>
          <w:tcPr>
            <w:tcW w:w="3070" w:type="dxa"/>
          </w:tcPr>
          <w:p w:rsidR="00F36A6A" w:rsidRPr="002C405F" w:rsidRDefault="00FA1705" w:rsidP="00FA1705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  <w:r w:rsidR="003536BE" w:rsidRPr="002C405F">
              <w:rPr>
                <w:b/>
              </w:rPr>
              <w:t> </w:t>
            </w:r>
            <w:r>
              <w:rPr>
                <w:b/>
              </w:rPr>
              <w:t>816</w:t>
            </w:r>
            <w:r w:rsidR="003536BE" w:rsidRPr="002C405F">
              <w:rPr>
                <w:b/>
              </w:rPr>
              <w:t>,00</w:t>
            </w:r>
          </w:p>
        </w:tc>
        <w:tc>
          <w:tcPr>
            <w:tcW w:w="3071" w:type="dxa"/>
          </w:tcPr>
          <w:p w:rsidR="00F36A6A" w:rsidRPr="002C405F" w:rsidRDefault="00FA1705" w:rsidP="00FA1705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="003536BE" w:rsidRPr="002C405F">
              <w:rPr>
                <w:b/>
              </w:rPr>
              <w:t> </w:t>
            </w:r>
            <w:r>
              <w:rPr>
                <w:b/>
              </w:rPr>
              <w:t>588</w:t>
            </w:r>
            <w:r w:rsidR="003536BE" w:rsidRPr="002C405F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3071" w:type="dxa"/>
          </w:tcPr>
          <w:p w:rsidR="00F36A6A" w:rsidRPr="00612EFB" w:rsidRDefault="003536BE" w:rsidP="00FA17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A1705">
              <w:rPr>
                <w:b/>
              </w:rPr>
              <w:t>6</w:t>
            </w:r>
            <w:r w:rsidR="00612EFB" w:rsidRPr="00612EFB">
              <w:rPr>
                <w:b/>
              </w:rPr>
              <w:t>,</w:t>
            </w:r>
            <w:r w:rsidR="00FA1705">
              <w:rPr>
                <w:b/>
              </w:rPr>
              <w:t>49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A5537C">
      <w:pPr>
        <w:jc w:val="center"/>
        <w:rPr>
          <w:rFonts w:ascii="Times New Roman" w:hAnsi="Times New Roman" w:cs="Times New Roman"/>
          <w:b/>
          <w:color w:val="FF0000"/>
        </w:rPr>
      </w:pPr>
    </w:p>
    <w:p w:rsidR="00F36A6A" w:rsidRPr="00FA1705" w:rsidRDefault="00F36A6A" w:rsidP="00FA1705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b/>
          <w:color w:val="FF0000"/>
        </w:rPr>
      </w:pPr>
      <w:r w:rsidRPr="00FA1705">
        <w:rPr>
          <w:rFonts w:ascii="Times New Roman" w:hAnsi="Times New Roman" w:cs="Times New Roman"/>
          <w:b/>
          <w:color w:val="FF0000"/>
        </w:rPr>
        <w:t xml:space="preserve">Kapitálové výdavky : </w:t>
      </w:r>
    </w:p>
    <w:p w:rsidR="00FA1705" w:rsidRPr="00F919CE" w:rsidRDefault="00FA1705" w:rsidP="00F36A6A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310E94">
        <w:tc>
          <w:tcPr>
            <w:tcW w:w="3070" w:type="dxa"/>
          </w:tcPr>
          <w:p w:rsidR="00F36A6A" w:rsidRPr="00F919CE" w:rsidRDefault="00F36A6A" w:rsidP="00FA1705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FA1705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A1705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FA1705">
              <w:rPr>
                <w:b/>
              </w:rPr>
              <w:t>9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310E94">
        <w:tc>
          <w:tcPr>
            <w:tcW w:w="3070" w:type="dxa"/>
          </w:tcPr>
          <w:p w:rsidR="00F36A6A" w:rsidRPr="002C405F" w:rsidRDefault="003536BE" w:rsidP="00F36A6A">
            <w:pPr>
              <w:jc w:val="center"/>
              <w:rPr>
                <w:b/>
              </w:rPr>
            </w:pPr>
            <w:r w:rsidRPr="002C405F">
              <w:rPr>
                <w:b/>
                <w:i/>
              </w:rPr>
              <w:t>0,00</w:t>
            </w:r>
          </w:p>
        </w:tc>
        <w:tc>
          <w:tcPr>
            <w:tcW w:w="3071" w:type="dxa"/>
          </w:tcPr>
          <w:p w:rsidR="00F36A6A" w:rsidRPr="002C405F" w:rsidRDefault="003536BE" w:rsidP="003536BE">
            <w:pPr>
              <w:jc w:val="center"/>
              <w:rPr>
                <w:b/>
              </w:rPr>
            </w:pPr>
            <w:r w:rsidRPr="002C405F">
              <w:rPr>
                <w:b/>
              </w:rPr>
              <w:t>0,00</w:t>
            </w:r>
          </w:p>
        </w:tc>
        <w:tc>
          <w:tcPr>
            <w:tcW w:w="3071" w:type="dxa"/>
          </w:tcPr>
          <w:p w:rsidR="00F36A6A" w:rsidRPr="00F919CE" w:rsidRDefault="00FA1705" w:rsidP="003536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36BE">
              <w:rPr>
                <w:b/>
              </w:rPr>
              <w:t>,00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</w:rPr>
      </w:pPr>
    </w:p>
    <w:p w:rsidR="00BC381A" w:rsidRDefault="00BC381A" w:rsidP="00F36A6A">
      <w:pPr>
        <w:rPr>
          <w:rFonts w:ascii="Times New Roman" w:hAnsi="Times New Roman" w:cs="Times New Roman"/>
        </w:rPr>
      </w:pPr>
    </w:p>
    <w:p w:rsidR="00BC381A" w:rsidRDefault="00BC381A" w:rsidP="00F36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Čerpanie výdavkov ZŠ s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MŠ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spolu: 4</w:t>
      </w:r>
      <w:r w:rsidR="0089267D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267D">
        <w:rPr>
          <w:rFonts w:ascii="Times New Roman" w:hAnsi="Times New Roman" w:cs="Times New Roman"/>
          <w:b/>
          <w:sz w:val="24"/>
          <w:szCs w:val="24"/>
          <w:u w:val="single"/>
        </w:rPr>
        <w:t>588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9267D"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Eu</w:t>
      </w:r>
      <w:r w:rsidR="0089267D">
        <w:rPr>
          <w:rFonts w:ascii="Times New Roman" w:hAnsi="Times New Roman" w:cs="Times New Roman"/>
          <w:b/>
          <w:sz w:val="24"/>
          <w:szCs w:val="24"/>
          <w:u w:val="single"/>
        </w:rPr>
        <w:t xml:space="preserve">r 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>z toho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7E65" w:rsidRDefault="00D17E65" w:rsidP="00F36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81A" w:rsidRDefault="00D17E65" w:rsidP="00F36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Bežné výdavky:</w:t>
      </w:r>
    </w:p>
    <w:p w:rsidR="009273A8" w:rsidRPr="009273A8" w:rsidRDefault="00BC381A" w:rsidP="00F36A6A">
      <w:pPr>
        <w:pStyle w:val="Odsekzoznamu"/>
        <w:numPr>
          <w:ilvl w:val="0"/>
          <w:numId w:val="37"/>
        </w:numPr>
        <w:tabs>
          <w:tab w:val="right" w:pos="5040"/>
        </w:tabs>
        <w:rPr>
          <w:rFonts w:ascii="Times New Roman" w:hAnsi="Times New Roman" w:cs="Times New Roman"/>
        </w:rPr>
      </w:pPr>
      <w:r w:rsidRPr="00CD1606">
        <w:rPr>
          <w:rFonts w:ascii="Times New Roman" w:hAnsi="Times New Roman" w:cs="Times New Roman"/>
          <w:b/>
          <w:sz w:val="24"/>
          <w:szCs w:val="24"/>
        </w:rPr>
        <w:t>Prenesené kompetencie:</w:t>
      </w:r>
      <w:r w:rsidR="005B0057">
        <w:rPr>
          <w:rFonts w:ascii="Times New Roman" w:hAnsi="Times New Roman" w:cs="Times New Roman"/>
          <w:b/>
          <w:sz w:val="24"/>
          <w:szCs w:val="24"/>
        </w:rPr>
        <w:t>329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7">
        <w:rPr>
          <w:rFonts w:ascii="Times New Roman" w:hAnsi="Times New Roman" w:cs="Times New Roman"/>
          <w:b/>
          <w:sz w:val="24"/>
          <w:szCs w:val="24"/>
        </w:rPr>
        <w:t>615</w:t>
      </w:r>
      <w:r w:rsidR="009273A8">
        <w:rPr>
          <w:rFonts w:ascii="Times New Roman" w:hAnsi="Times New Roman" w:cs="Times New Roman"/>
          <w:b/>
          <w:sz w:val="24"/>
          <w:szCs w:val="24"/>
        </w:rPr>
        <w:t>,</w:t>
      </w:r>
      <w:r w:rsidR="004E18A9">
        <w:rPr>
          <w:rFonts w:ascii="Times New Roman" w:hAnsi="Times New Roman" w:cs="Times New Roman"/>
          <w:b/>
          <w:sz w:val="24"/>
          <w:szCs w:val="24"/>
        </w:rPr>
        <w:t>0</w:t>
      </w:r>
      <w:r w:rsidR="005B0057">
        <w:rPr>
          <w:rFonts w:ascii="Times New Roman" w:hAnsi="Times New Roman" w:cs="Times New Roman"/>
          <w:b/>
          <w:sz w:val="24"/>
          <w:szCs w:val="24"/>
        </w:rPr>
        <w:t>3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06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673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A9">
        <w:rPr>
          <w:rFonts w:ascii="Times New Roman" w:hAnsi="Times New Roman" w:cs="Times New Roman"/>
          <w:b/>
          <w:sz w:val="24"/>
          <w:szCs w:val="24"/>
        </w:rPr>
        <w:t>- v tom nevyčerpané finančné prostriedky z roka 201</w:t>
      </w:r>
      <w:r w:rsidR="005B0057">
        <w:rPr>
          <w:rFonts w:ascii="Times New Roman" w:hAnsi="Times New Roman" w:cs="Times New Roman"/>
          <w:b/>
          <w:sz w:val="24"/>
          <w:szCs w:val="24"/>
        </w:rPr>
        <w:t>8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vo výške </w:t>
      </w:r>
      <w:r w:rsidR="005B0057">
        <w:rPr>
          <w:rFonts w:ascii="Times New Roman" w:hAnsi="Times New Roman" w:cs="Times New Roman"/>
          <w:b/>
          <w:sz w:val="24"/>
          <w:szCs w:val="24"/>
        </w:rPr>
        <w:t>20 500</w:t>
      </w:r>
      <w:r w:rsidR="004E18A9">
        <w:rPr>
          <w:rFonts w:ascii="Times New Roman" w:hAnsi="Times New Roman" w:cs="Times New Roman"/>
          <w:b/>
          <w:sz w:val="24"/>
          <w:szCs w:val="24"/>
        </w:rPr>
        <w:t>,</w:t>
      </w:r>
      <w:r w:rsidR="005B0057">
        <w:rPr>
          <w:rFonts w:ascii="Times New Roman" w:hAnsi="Times New Roman" w:cs="Times New Roman"/>
          <w:b/>
          <w:sz w:val="24"/>
          <w:szCs w:val="24"/>
        </w:rPr>
        <w:t>00</w:t>
      </w:r>
      <w:r w:rsidR="004E18A9">
        <w:rPr>
          <w:rFonts w:ascii="Times New Roman" w:hAnsi="Times New Roman" w:cs="Times New Roman"/>
          <w:b/>
          <w:sz w:val="24"/>
          <w:szCs w:val="24"/>
        </w:rPr>
        <w:t>(zdroj 131</w:t>
      </w:r>
      <w:r w:rsidR="005B0057">
        <w:rPr>
          <w:rFonts w:ascii="Times New Roman" w:hAnsi="Times New Roman" w:cs="Times New Roman"/>
          <w:b/>
          <w:sz w:val="24"/>
          <w:szCs w:val="24"/>
        </w:rPr>
        <w:t>I</w:t>
      </w:r>
      <w:r w:rsidR="004E18A9">
        <w:rPr>
          <w:rFonts w:ascii="Times New Roman" w:hAnsi="Times New Roman" w:cs="Times New Roman"/>
          <w:b/>
          <w:sz w:val="24"/>
          <w:szCs w:val="24"/>
        </w:rPr>
        <w:t>) a rok 201</w:t>
      </w:r>
      <w:r w:rsidR="005B0057">
        <w:rPr>
          <w:rFonts w:ascii="Times New Roman" w:hAnsi="Times New Roman" w:cs="Times New Roman"/>
          <w:b/>
          <w:sz w:val="24"/>
          <w:szCs w:val="24"/>
        </w:rPr>
        <w:t>9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vo výške </w:t>
      </w:r>
      <w:r w:rsidR="005B0057">
        <w:rPr>
          <w:rFonts w:ascii="Times New Roman" w:hAnsi="Times New Roman" w:cs="Times New Roman"/>
          <w:b/>
          <w:sz w:val="24"/>
          <w:szCs w:val="24"/>
        </w:rPr>
        <w:t>309</w:t>
      </w:r>
      <w:r w:rsidR="004E18A9">
        <w:rPr>
          <w:rFonts w:ascii="Times New Roman" w:hAnsi="Times New Roman" w:cs="Times New Roman"/>
          <w:b/>
          <w:sz w:val="24"/>
          <w:szCs w:val="24"/>
        </w:rPr>
        <w:t> </w:t>
      </w:r>
      <w:r w:rsidR="005B0057">
        <w:rPr>
          <w:rFonts w:ascii="Times New Roman" w:hAnsi="Times New Roman" w:cs="Times New Roman"/>
          <w:b/>
          <w:sz w:val="24"/>
          <w:szCs w:val="24"/>
        </w:rPr>
        <w:t>115</w:t>
      </w:r>
      <w:r w:rsidR="004E18A9">
        <w:rPr>
          <w:rFonts w:ascii="Times New Roman" w:hAnsi="Times New Roman" w:cs="Times New Roman"/>
          <w:b/>
          <w:sz w:val="24"/>
          <w:szCs w:val="24"/>
        </w:rPr>
        <w:t>,</w:t>
      </w:r>
      <w:r w:rsidR="005B0057">
        <w:rPr>
          <w:rFonts w:ascii="Times New Roman" w:hAnsi="Times New Roman" w:cs="Times New Roman"/>
          <w:b/>
          <w:sz w:val="24"/>
          <w:szCs w:val="24"/>
        </w:rPr>
        <w:t>03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(zdroj 111)</w:t>
      </w:r>
    </w:p>
    <w:p w:rsidR="00F36A6A" w:rsidRPr="004E18A9" w:rsidRDefault="009273A8" w:rsidP="00BC381A">
      <w:pPr>
        <w:pStyle w:val="Odsekzoznamu"/>
        <w:numPr>
          <w:ilvl w:val="0"/>
          <w:numId w:val="37"/>
        </w:numPr>
        <w:tabs>
          <w:tab w:val="righ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4E18A9">
        <w:rPr>
          <w:rFonts w:ascii="Times New Roman" w:hAnsi="Times New Roman" w:cs="Times New Roman"/>
          <w:b/>
          <w:sz w:val="24"/>
          <w:szCs w:val="24"/>
        </w:rPr>
        <w:t>Výdavky z vl.</w:t>
      </w:r>
      <w:r w:rsidR="008E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8A9">
        <w:rPr>
          <w:rFonts w:ascii="Times New Roman" w:hAnsi="Times New Roman" w:cs="Times New Roman"/>
          <w:b/>
          <w:sz w:val="24"/>
          <w:szCs w:val="24"/>
        </w:rPr>
        <w:t xml:space="preserve">príjmov: </w:t>
      </w:r>
      <w:r w:rsidR="004E18A9" w:rsidRPr="004E18A9">
        <w:rPr>
          <w:rFonts w:ascii="Times New Roman" w:hAnsi="Times New Roman" w:cs="Times New Roman"/>
          <w:b/>
          <w:sz w:val="24"/>
          <w:szCs w:val="24"/>
        </w:rPr>
        <w:t>1</w:t>
      </w:r>
      <w:r w:rsidR="005B0057">
        <w:rPr>
          <w:rFonts w:ascii="Times New Roman" w:hAnsi="Times New Roman" w:cs="Times New Roman"/>
          <w:b/>
          <w:sz w:val="24"/>
          <w:szCs w:val="24"/>
        </w:rPr>
        <w:t>6</w:t>
      </w:r>
      <w:r w:rsidR="004E18A9" w:rsidRPr="004E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7">
        <w:rPr>
          <w:rFonts w:ascii="Times New Roman" w:hAnsi="Times New Roman" w:cs="Times New Roman"/>
          <w:b/>
          <w:sz w:val="24"/>
          <w:szCs w:val="24"/>
        </w:rPr>
        <w:t>595</w:t>
      </w:r>
      <w:r w:rsidR="00D17E65" w:rsidRPr="004E18A9">
        <w:rPr>
          <w:rFonts w:ascii="Times New Roman" w:hAnsi="Times New Roman" w:cs="Times New Roman"/>
          <w:b/>
          <w:sz w:val="24"/>
          <w:szCs w:val="24"/>
        </w:rPr>
        <w:t>,</w:t>
      </w:r>
      <w:r w:rsidR="005B0057">
        <w:rPr>
          <w:rFonts w:ascii="Times New Roman" w:hAnsi="Times New Roman" w:cs="Times New Roman"/>
          <w:b/>
          <w:sz w:val="24"/>
          <w:szCs w:val="24"/>
        </w:rPr>
        <w:t>85</w:t>
      </w:r>
      <w:r w:rsidR="00D17E65" w:rsidRPr="004E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A9">
        <w:rPr>
          <w:rFonts w:ascii="Times New Roman" w:hAnsi="Times New Roman" w:cs="Times New Roman"/>
          <w:b/>
          <w:sz w:val="24"/>
          <w:szCs w:val="24"/>
        </w:rPr>
        <w:t>EUR</w:t>
      </w:r>
    </w:p>
    <w:p w:rsidR="00BC381A" w:rsidRDefault="00BC381A" w:rsidP="00BC381A">
      <w:pPr>
        <w:pStyle w:val="Odsekzoznamu"/>
        <w:numPr>
          <w:ilvl w:val="0"/>
          <w:numId w:val="37"/>
        </w:numPr>
        <w:tabs>
          <w:tab w:val="right" w:pos="50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18A9">
        <w:rPr>
          <w:rFonts w:ascii="Times New Roman" w:hAnsi="Times New Roman" w:cs="Times New Roman"/>
          <w:b/>
          <w:sz w:val="24"/>
          <w:szCs w:val="24"/>
        </w:rPr>
        <w:t xml:space="preserve">Originálne kompetencie (finančné prostriedky poskytnuté z rozpočtu obce): </w:t>
      </w:r>
      <w:r w:rsidR="00761802" w:rsidRPr="004E18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0057">
        <w:rPr>
          <w:rFonts w:ascii="Times New Roman" w:hAnsi="Times New Roman" w:cs="Times New Roman"/>
          <w:b/>
          <w:sz w:val="24"/>
          <w:szCs w:val="24"/>
        </w:rPr>
        <w:t>92</w:t>
      </w:r>
      <w:r w:rsidR="004E18A9">
        <w:rPr>
          <w:rFonts w:ascii="Times New Roman" w:hAnsi="Times New Roman" w:cs="Times New Roman"/>
          <w:b/>
          <w:sz w:val="24"/>
          <w:szCs w:val="24"/>
        </w:rPr>
        <w:t> </w:t>
      </w:r>
      <w:r w:rsidR="005B0057">
        <w:rPr>
          <w:rFonts w:ascii="Times New Roman" w:hAnsi="Times New Roman" w:cs="Times New Roman"/>
          <w:b/>
          <w:sz w:val="24"/>
          <w:szCs w:val="24"/>
        </w:rPr>
        <w:t>378</w:t>
      </w:r>
      <w:r w:rsidR="004E18A9">
        <w:rPr>
          <w:rFonts w:ascii="Times New Roman" w:hAnsi="Times New Roman" w:cs="Times New Roman"/>
          <w:b/>
          <w:sz w:val="24"/>
          <w:szCs w:val="24"/>
        </w:rPr>
        <w:t>,</w:t>
      </w:r>
      <w:r w:rsidR="005B0057">
        <w:rPr>
          <w:rFonts w:ascii="Times New Roman" w:hAnsi="Times New Roman" w:cs="Times New Roman"/>
          <w:b/>
          <w:sz w:val="24"/>
          <w:szCs w:val="24"/>
        </w:rPr>
        <w:t>00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4E18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6735FB" w:rsidRDefault="006735FB" w:rsidP="00BC381A">
      <w:pPr>
        <w:tabs>
          <w:tab w:val="right" w:pos="5040"/>
        </w:tabs>
        <w:rPr>
          <w:rFonts w:ascii="Times New Roman" w:hAnsi="Times New Roman" w:cs="Times New Roman"/>
          <w:b/>
        </w:rPr>
      </w:pPr>
    </w:p>
    <w:p w:rsidR="00B62494" w:rsidRPr="00A67785" w:rsidRDefault="008D658D" w:rsidP="00C72C5D">
      <w:pPr>
        <w:rPr>
          <w:b/>
          <w:color w:val="7030A0"/>
        </w:rPr>
      </w:pPr>
      <w:r>
        <w:rPr>
          <w:b/>
          <w:color w:val="7030A0"/>
          <w:sz w:val="28"/>
          <w:szCs w:val="28"/>
        </w:rPr>
        <w:t>4</w:t>
      </w:r>
      <w:r w:rsidR="00A67785" w:rsidRPr="00A67785">
        <w:rPr>
          <w:b/>
          <w:color w:val="7030A0"/>
          <w:sz w:val="28"/>
          <w:szCs w:val="28"/>
        </w:rPr>
        <w:t xml:space="preserve">) </w:t>
      </w:r>
      <w:r w:rsidR="00AA10A4" w:rsidRPr="00A67785">
        <w:rPr>
          <w:b/>
          <w:color w:val="7030A0"/>
          <w:sz w:val="28"/>
          <w:szCs w:val="28"/>
        </w:rPr>
        <w:t>Vyčíslenie</w:t>
      </w:r>
      <w:r w:rsidR="00C72C5D" w:rsidRPr="00A67785">
        <w:rPr>
          <w:b/>
          <w:color w:val="7030A0"/>
          <w:sz w:val="28"/>
          <w:szCs w:val="28"/>
        </w:rPr>
        <w:t xml:space="preserve"> prebytku (vysporiadanie schodku) hospodárenia za rok 201</w:t>
      </w:r>
      <w:r w:rsidR="000C20A6" w:rsidRPr="00A67785">
        <w:rPr>
          <w:b/>
          <w:color w:val="7030A0"/>
          <w:sz w:val="28"/>
          <w:szCs w:val="28"/>
        </w:rPr>
        <w:t>9</w:t>
      </w:r>
    </w:p>
    <w:p w:rsidR="00C72C5D" w:rsidRDefault="00C72C5D" w:rsidP="00B62494">
      <w:pPr>
        <w:rPr>
          <w:b/>
          <w:i/>
          <w:u w:val="single"/>
        </w:rPr>
      </w:pPr>
    </w:p>
    <w:p w:rsidR="00B62494" w:rsidRDefault="00B62494" w:rsidP="00B62494">
      <w:pPr>
        <w:rPr>
          <w:b/>
          <w:i/>
          <w:u w:val="single"/>
        </w:rPr>
      </w:pPr>
      <w:r w:rsidRPr="00B320AA">
        <w:rPr>
          <w:b/>
          <w:i/>
          <w:u w:val="single"/>
        </w:rPr>
        <w:t>Vyčíslenie hospodárskeho výsledku za rok 20</w:t>
      </w:r>
      <w:r>
        <w:rPr>
          <w:b/>
          <w:i/>
          <w:u w:val="single"/>
        </w:rPr>
        <w:t>1</w:t>
      </w:r>
      <w:r w:rsidR="000C20A6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</w:t>
      </w:r>
    </w:p>
    <w:p w:rsidR="00C72C5D" w:rsidRDefault="00C72C5D" w:rsidP="00B62494">
      <w:pPr>
        <w:rPr>
          <w:b/>
          <w:i/>
          <w:u w:val="single"/>
        </w:rPr>
      </w:pPr>
    </w:p>
    <w:p w:rsidR="00A34A89" w:rsidRPr="000F282A" w:rsidRDefault="00A34A89" w:rsidP="00A34A89">
      <w:pPr>
        <w:pStyle w:val="Odsekzoznamu"/>
        <w:numPr>
          <w:ilvl w:val="0"/>
          <w:numId w:val="33"/>
        </w:numPr>
        <w:rPr>
          <w:b/>
          <w:i/>
        </w:rPr>
      </w:pPr>
      <w:r>
        <w:rPr>
          <w:b/>
          <w:i/>
        </w:rPr>
        <w:t>Rozpočtové hospodárenie obce -</w:t>
      </w:r>
      <w:r w:rsidRPr="000F282A">
        <w:rPr>
          <w:b/>
          <w:i/>
        </w:rPr>
        <w:t>Skutočné plnenie za rok 201</w:t>
      </w:r>
      <w:r>
        <w:rPr>
          <w:b/>
          <w:i/>
        </w:rPr>
        <w:t>9</w:t>
      </w:r>
      <w:r w:rsidRPr="000F282A">
        <w:rPr>
          <w:b/>
          <w:i/>
        </w:rPr>
        <w:t>:</w:t>
      </w:r>
    </w:p>
    <w:p w:rsidR="00A34A89" w:rsidRPr="007F2B51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253"/>
        </w:tabs>
        <w:ind w:left="360"/>
        <w:rPr>
          <w:b/>
        </w:rPr>
      </w:pPr>
      <w:r w:rsidRPr="007F2B51">
        <w:rPr>
          <w:b/>
        </w:rPr>
        <w:t xml:space="preserve">               </w:t>
      </w:r>
      <w:r>
        <w:rPr>
          <w:b/>
        </w:rPr>
        <w:tab/>
        <w:t xml:space="preserve">Skutočnosť k 31.12.2019 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</w:tabs>
        <w:ind w:left="142"/>
      </w:pPr>
      <w:r w:rsidRPr="002148F5">
        <w:rPr>
          <w:shd w:val="clear" w:color="auto" w:fill="D9D9D9" w:themeFill="background1" w:themeFillShade="D9"/>
        </w:rPr>
        <w:t>Bežné príjmy spolu:</w:t>
      </w:r>
      <w:r>
        <w:tab/>
        <w:t xml:space="preserve"> 708 237,22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>- z toho: obec</w:t>
      </w:r>
      <w:r>
        <w:tab/>
        <w:t xml:space="preserve"> 692 017,83 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"/>
          <w:tab w:val="left" w:pos="4253"/>
        </w:tabs>
        <w:ind w:left="142"/>
      </w:pPr>
      <w:r>
        <w:t xml:space="preserve">                RO</w:t>
      </w:r>
      <w:r>
        <w:tab/>
        <w:t xml:space="preserve">   16 219,39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42"/>
          <w:tab w:val="left" w:pos="4253"/>
        </w:tabs>
        <w:ind w:left="142"/>
      </w:pPr>
      <w:r>
        <w:t>Bežné výdavky spolu:</w:t>
      </w:r>
      <w:r>
        <w:tab/>
        <w:t xml:space="preserve"> 628 768,83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"/>
          <w:tab w:val="left" w:pos="4253"/>
        </w:tabs>
        <w:ind w:left="142"/>
      </w:pPr>
      <w:r>
        <w:t>- z toho: obec</w:t>
      </w:r>
      <w:r>
        <w:tab/>
        <w:t xml:space="preserve"> 189 350,93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"/>
          <w:tab w:val="left" w:pos="4253"/>
        </w:tabs>
        <w:ind w:left="142"/>
      </w:pPr>
      <w:r>
        <w:t xml:space="preserve">                RO</w:t>
      </w:r>
      <w:r>
        <w:tab/>
        <w:t xml:space="preserve"> 438 588,88 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  <w:tab w:val="left" w:pos="7088"/>
        </w:tabs>
        <w:ind w:left="142"/>
      </w:pPr>
      <w:r>
        <w:t xml:space="preserve">                SOÚ</w:t>
      </w:r>
      <w:r>
        <w:tab/>
        <w:t xml:space="preserve">        828,49</w:t>
      </w:r>
    </w:p>
    <w:p w:rsidR="00A34A89" w:rsidRPr="00845497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  <w:tab w:val="left" w:pos="7088"/>
          <w:tab w:val="left" w:pos="7371"/>
        </w:tabs>
        <w:ind w:left="142"/>
        <w:rPr>
          <w:b/>
        </w:rPr>
      </w:pPr>
      <w:r w:rsidRPr="00845497">
        <w:rPr>
          <w:b/>
          <w:shd w:val="clear" w:color="auto" w:fill="D9D9D9" w:themeFill="background1" w:themeFillShade="D9"/>
        </w:rPr>
        <w:t>Bežný rozpočet:</w:t>
      </w:r>
      <w:r w:rsidRPr="00845497">
        <w:rPr>
          <w:b/>
        </w:rPr>
        <w:tab/>
      </w:r>
      <w:r w:rsidRPr="00845497">
        <w:rPr>
          <w:b/>
        </w:rPr>
        <w:tab/>
      </w:r>
      <w:r>
        <w:rPr>
          <w:b/>
        </w:rPr>
        <w:t>79</w:t>
      </w:r>
      <w:r w:rsidRPr="00845497">
        <w:rPr>
          <w:b/>
        </w:rPr>
        <w:t xml:space="preserve"> </w:t>
      </w:r>
      <w:r>
        <w:rPr>
          <w:b/>
        </w:rPr>
        <w:t>468</w:t>
      </w:r>
      <w:r w:rsidRPr="00845497">
        <w:rPr>
          <w:b/>
        </w:rPr>
        <w:t>,</w:t>
      </w:r>
      <w:r>
        <w:rPr>
          <w:b/>
        </w:rPr>
        <w:t>39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</w:tabs>
        <w:ind w:left="142"/>
      </w:pPr>
      <w:r w:rsidRPr="00BB0645">
        <w:rPr>
          <w:shd w:val="clear" w:color="auto" w:fill="D9D9D9" w:themeFill="background1" w:themeFillShade="D9"/>
        </w:rPr>
        <w:t>Kapitálové príjmy spolu:</w:t>
      </w:r>
      <w:r>
        <w:tab/>
        <w:t>342 729,28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>- z toho obec:</w:t>
      </w:r>
      <w:r>
        <w:tab/>
        <w:t>342 729,28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 xml:space="preserve">               RO:</w:t>
      </w:r>
      <w:r>
        <w:tab/>
        <w:t>0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1134"/>
          <w:tab w:val="left" w:pos="4253"/>
        </w:tabs>
        <w:ind w:left="142"/>
      </w:pPr>
      <w:r>
        <w:t>Kapitálové výdavky spolu:</w:t>
      </w:r>
      <w:r>
        <w:tab/>
        <w:t>322 313,18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>Z toho obec:</w:t>
      </w:r>
      <w:r>
        <w:tab/>
        <w:t xml:space="preserve">322 313,18        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 xml:space="preserve">               RO:</w:t>
      </w:r>
      <w:r>
        <w:tab/>
        <w:t xml:space="preserve">  0</w:t>
      </w:r>
    </w:p>
    <w:p w:rsidR="00A34A89" w:rsidRPr="00845497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  <w:tab w:val="left" w:pos="7088"/>
        </w:tabs>
        <w:ind w:left="142"/>
        <w:rPr>
          <w:b/>
        </w:rPr>
      </w:pPr>
      <w:r w:rsidRPr="00845497">
        <w:rPr>
          <w:b/>
        </w:rPr>
        <w:t>Kapitálový rozpočet:</w:t>
      </w:r>
      <w:r w:rsidRPr="00845497">
        <w:rPr>
          <w:b/>
        </w:rPr>
        <w:tab/>
      </w:r>
      <w:r w:rsidRPr="00845497">
        <w:rPr>
          <w:b/>
        </w:rPr>
        <w:tab/>
      </w:r>
      <w:r>
        <w:rPr>
          <w:b/>
        </w:rPr>
        <w:t xml:space="preserve"> 20 416</w:t>
      </w:r>
      <w:r w:rsidRPr="00845497">
        <w:rPr>
          <w:b/>
        </w:rPr>
        <w:t>,</w:t>
      </w:r>
      <w:r>
        <w:rPr>
          <w:b/>
        </w:rPr>
        <w:t>10</w:t>
      </w:r>
      <w:r w:rsidRPr="00845497">
        <w:rPr>
          <w:b/>
        </w:rPr>
        <w:tab/>
      </w:r>
      <w:r w:rsidRPr="00845497">
        <w:rPr>
          <w:b/>
        </w:rPr>
        <w:tab/>
      </w:r>
      <w:r w:rsidRPr="00845497">
        <w:rPr>
          <w:b/>
        </w:rPr>
        <w:tab/>
      </w:r>
      <w:r w:rsidRPr="00845497">
        <w:rPr>
          <w:b/>
        </w:rPr>
        <w:tab/>
      </w:r>
      <w:r w:rsidRPr="00845497">
        <w:rPr>
          <w:b/>
        </w:rPr>
        <w:tab/>
      </w:r>
    </w:p>
    <w:p w:rsidR="00A34A89" w:rsidRPr="00416107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  <w:tab w:val="left" w:pos="7088"/>
        </w:tabs>
        <w:ind w:left="142"/>
        <w:rPr>
          <w:b/>
        </w:rPr>
      </w:pPr>
      <w:r w:rsidRPr="00416107">
        <w:rPr>
          <w:b/>
        </w:rPr>
        <w:lastRenderedPageBreak/>
        <w:t>Prebytok/schodok BR a KR:</w:t>
      </w:r>
      <w:r w:rsidRPr="00416107">
        <w:rPr>
          <w:b/>
        </w:rPr>
        <w:tab/>
      </w:r>
      <w:r w:rsidRPr="00416107">
        <w:rPr>
          <w:b/>
        </w:rPr>
        <w:tab/>
        <w:t xml:space="preserve">  99 884,49</w:t>
      </w:r>
      <w:r w:rsidRPr="00416107">
        <w:rPr>
          <w:b/>
        </w:rPr>
        <w:tab/>
      </w:r>
      <w:r w:rsidRPr="00416107">
        <w:rPr>
          <w:b/>
        </w:rPr>
        <w:tab/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  <w:rPr>
          <w:i/>
        </w:rPr>
      </w:pPr>
      <w:r>
        <w:rPr>
          <w:i/>
        </w:rPr>
        <w:t xml:space="preserve">Vylúčenie z prebytku: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25 316,37</w:t>
      </w:r>
    </w:p>
    <w:p w:rsidR="00A34A89" w:rsidRPr="00E15AAC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  <w:rPr>
          <w:i/>
        </w:rPr>
      </w:pPr>
      <w:r>
        <w:rPr>
          <w:i/>
        </w:rPr>
        <w:t>Upravený prebytok/schodok BR a KR: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74 568,12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</w:tabs>
        <w:ind w:left="142"/>
      </w:pPr>
      <w:r>
        <w:t>Príjmy z finančných operácií:                   25 642,21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>- z toho obec                                              25 642,21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 xml:space="preserve">               RO</w:t>
      </w:r>
      <w:r>
        <w:tab/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4253"/>
        </w:tabs>
        <w:ind w:left="142"/>
      </w:pPr>
      <w:r>
        <w:t xml:space="preserve"> Výdavky FO:                                            98 374,71</w:t>
      </w:r>
    </w:p>
    <w:p w:rsidR="00A34A89" w:rsidRPr="00E30CD5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34"/>
          <w:tab w:val="left" w:pos="4253"/>
          <w:tab w:val="left" w:pos="7088"/>
        </w:tabs>
        <w:ind w:left="142"/>
        <w:rPr>
          <w:b/>
        </w:rPr>
      </w:pPr>
      <w:r w:rsidRPr="00E30CD5">
        <w:rPr>
          <w:b/>
        </w:rPr>
        <w:t>Rozdiel FO:</w:t>
      </w:r>
      <w:r w:rsidRPr="00E30CD5">
        <w:rPr>
          <w:b/>
        </w:rPr>
        <w:tab/>
      </w:r>
      <w:r w:rsidRPr="00E30CD5">
        <w:rPr>
          <w:b/>
        </w:rPr>
        <w:tab/>
        <w:t xml:space="preserve">-72 732,50                                          </w:t>
      </w:r>
    </w:p>
    <w:p w:rsidR="00A34A89" w:rsidRPr="00C02B4E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2127"/>
          <w:tab w:val="left" w:pos="4253"/>
          <w:tab w:val="left" w:pos="7088"/>
        </w:tabs>
        <w:ind w:left="142"/>
        <w:rPr>
          <w:b/>
        </w:rPr>
      </w:pPr>
      <w:r w:rsidRPr="00C02B4E">
        <w:rPr>
          <w:b/>
        </w:rPr>
        <w:t xml:space="preserve">PRÍJMY SPOLU: </w:t>
      </w:r>
      <w:r w:rsidRPr="00C02B4E">
        <w:rPr>
          <w:b/>
        </w:rPr>
        <w:tab/>
      </w:r>
      <w:r w:rsidRPr="00C02B4E">
        <w:rPr>
          <w:b/>
        </w:rPr>
        <w:tab/>
      </w:r>
      <w:r w:rsidRPr="00C02B4E">
        <w:rPr>
          <w:b/>
        </w:rPr>
        <w:tab/>
      </w:r>
      <w:r>
        <w:rPr>
          <w:b/>
        </w:rPr>
        <w:t>1 076 608</w:t>
      </w:r>
      <w:r w:rsidRPr="00C02B4E">
        <w:rPr>
          <w:b/>
        </w:rPr>
        <w:t>,</w:t>
      </w:r>
      <w:r>
        <w:rPr>
          <w:b/>
        </w:rPr>
        <w:t>71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2127"/>
          <w:tab w:val="left" w:pos="4253"/>
        </w:tabs>
        <w:ind w:left="142"/>
        <w:rPr>
          <w:b/>
        </w:rPr>
      </w:pPr>
      <w:r>
        <w:rPr>
          <w:b/>
        </w:rPr>
        <w:t>VÝDAVKY SPOLU: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6865">
        <w:rPr>
          <w:b/>
        </w:rPr>
        <w:tab/>
      </w:r>
      <w:r>
        <w:rPr>
          <w:b/>
        </w:rPr>
        <w:t>1 049 456,72</w:t>
      </w:r>
      <w:r>
        <w:rPr>
          <w:b/>
        </w:rPr>
        <w:tab/>
        <w:t xml:space="preserve"> </w:t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2127"/>
          <w:tab w:val="left" w:pos="4253"/>
        </w:tabs>
        <w:ind w:left="142"/>
        <w:rPr>
          <w:b/>
        </w:rPr>
      </w:pPr>
      <w:r>
        <w:rPr>
          <w:b/>
        </w:rPr>
        <w:t>Hospodárenie obce: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+27 151,99</w:t>
      </w:r>
      <w:r w:rsidRPr="007F2B51">
        <w:rPr>
          <w:b/>
        </w:rPr>
        <w:tab/>
      </w:r>
    </w:p>
    <w:p w:rsidR="00A34A89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2127"/>
          <w:tab w:val="left" w:pos="4253"/>
        </w:tabs>
        <w:ind w:left="142"/>
        <w:rPr>
          <w:b/>
        </w:rPr>
      </w:pPr>
      <w:r>
        <w:rPr>
          <w:b/>
        </w:rPr>
        <w:t>Vylúčenie z prebytku: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-25 316,37</w:t>
      </w:r>
    </w:p>
    <w:p w:rsidR="00A34A89" w:rsidRPr="007F2B51" w:rsidRDefault="00A34A89" w:rsidP="00A34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2127"/>
          <w:tab w:val="left" w:pos="4253"/>
        </w:tabs>
        <w:ind w:left="142"/>
        <w:rPr>
          <w:b/>
        </w:rPr>
      </w:pPr>
      <w:r>
        <w:rPr>
          <w:b/>
        </w:rPr>
        <w:t>Upravené hospodárenie: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+ 1 835,62</w:t>
      </w:r>
    </w:p>
    <w:p w:rsidR="00A34A89" w:rsidRDefault="00A34A89" w:rsidP="00A34A89">
      <w:pPr>
        <w:tabs>
          <w:tab w:val="left" w:pos="1134"/>
          <w:tab w:val="left" w:pos="4111"/>
          <w:tab w:val="left" w:pos="4253"/>
        </w:tabs>
      </w:pPr>
    </w:p>
    <w:p w:rsidR="00A34A89" w:rsidRPr="00FB0B29" w:rsidRDefault="00A34A89" w:rsidP="00A34A89">
      <w:pPr>
        <w:tabs>
          <w:tab w:val="left" w:pos="1134"/>
          <w:tab w:val="left" w:pos="4111"/>
          <w:tab w:val="left" w:pos="4253"/>
        </w:tabs>
        <w:ind w:left="360"/>
        <w:rPr>
          <w:b/>
          <w:sz w:val="28"/>
          <w:szCs w:val="28"/>
          <w:u w:val="single"/>
        </w:rPr>
      </w:pPr>
      <w:r w:rsidRPr="00FB0B29">
        <w:rPr>
          <w:b/>
          <w:i/>
          <w:sz w:val="28"/>
          <w:szCs w:val="28"/>
          <w:u w:val="single"/>
        </w:rPr>
        <w:t>Výsledok rozpočtového hospodárenia za rok 2019:</w:t>
      </w:r>
    </w:p>
    <w:p w:rsidR="00A34A89" w:rsidRDefault="00A34A89" w:rsidP="00A3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111"/>
          <w:tab w:val="left" w:pos="4253"/>
        </w:tabs>
        <w:ind w:left="360"/>
        <w:rPr>
          <w:i/>
        </w:rPr>
      </w:pPr>
      <w:r>
        <w:rPr>
          <w:i/>
        </w:rPr>
        <w:tab/>
        <w:t>Prímy:</w:t>
      </w:r>
      <w:r>
        <w:rPr>
          <w:i/>
        </w:rPr>
        <w:tab/>
      </w:r>
      <w:r>
        <w:rPr>
          <w:i/>
        </w:rPr>
        <w:tab/>
        <w:t>Výdavky:</w:t>
      </w:r>
    </w:p>
    <w:p w:rsidR="00A34A89" w:rsidRDefault="00A34A89" w:rsidP="00A3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111"/>
          <w:tab w:val="left" w:pos="4253"/>
        </w:tabs>
        <w:ind w:left="360"/>
      </w:pPr>
      <w:r w:rsidRPr="00F40390">
        <w:t>Bežné:</w:t>
      </w:r>
      <w:r>
        <w:t xml:space="preserve">         708 237,22</w:t>
      </w:r>
      <w:r>
        <w:tab/>
        <w:t xml:space="preserve">628 768,83 (ZŠ+OcÚ+SOU) </w:t>
      </w:r>
    </w:p>
    <w:p w:rsidR="00A34A89" w:rsidRDefault="00A34A89" w:rsidP="00A3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111"/>
          <w:tab w:val="left" w:pos="4253"/>
        </w:tabs>
        <w:ind w:left="360"/>
      </w:pPr>
      <w:r>
        <w:t>Kapitálové:  342 729,28</w:t>
      </w:r>
      <w:r>
        <w:tab/>
        <w:t>322 313,18</w:t>
      </w:r>
    </w:p>
    <w:p w:rsidR="00A34A89" w:rsidRDefault="00A34A89" w:rsidP="00A3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111"/>
          <w:tab w:val="left" w:pos="4253"/>
        </w:tabs>
        <w:ind w:left="360"/>
        <w:rPr>
          <w:b/>
        </w:rPr>
      </w:pPr>
      <w:r w:rsidRPr="00F40390">
        <w:rPr>
          <w:b/>
        </w:rPr>
        <w:t xml:space="preserve"> Spolu:</w:t>
      </w:r>
      <w:r w:rsidRPr="00F40390">
        <w:rPr>
          <w:b/>
        </w:rPr>
        <w:tab/>
      </w:r>
      <w:r>
        <w:rPr>
          <w:b/>
        </w:rPr>
        <w:t xml:space="preserve">    1 050 966</w:t>
      </w:r>
      <w:r w:rsidRPr="00F40390">
        <w:rPr>
          <w:b/>
        </w:rPr>
        <w:t>,</w:t>
      </w:r>
      <w:r>
        <w:rPr>
          <w:b/>
        </w:rPr>
        <w:t>50</w:t>
      </w:r>
      <w:r w:rsidRPr="00F40390">
        <w:rPr>
          <w:b/>
        </w:rPr>
        <w:tab/>
      </w:r>
      <w:r>
        <w:rPr>
          <w:b/>
        </w:rPr>
        <w:t>951 082</w:t>
      </w:r>
      <w:r w:rsidRPr="00F40390">
        <w:rPr>
          <w:b/>
        </w:rPr>
        <w:t>,</w:t>
      </w:r>
      <w:r>
        <w:rPr>
          <w:b/>
        </w:rPr>
        <w:t>01</w:t>
      </w:r>
    </w:p>
    <w:p w:rsidR="00A34A89" w:rsidRPr="00FB0B29" w:rsidRDefault="00A34A89" w:rsidP="00A3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  <w:tab w:val="left" w:pos="4111"/>
          <w:tab w:val="left" w:pos="4253"/>
        </w:tabs>
        <w:ind w:left="360"/>
        <w:rPr>
          <w:b/>
          <w:i/>
        </w:rPr>
      </w:pPr>
      <w:r>
        <w:rPr>
          <w:b/>
          <w:i/>
        </w:rPr>
        <w:t>Rozdiel: 99 884,49 EUR.</w:t>
      </w:r>
    </w:p>
    <w:p w:rsidR="00A34A89" w:rsidRPr="008E17C9" w:rsidRDefault="00A34A89" w:rsidP="00A34A89">
      <w:pPr>
        <w:tabs>
          <w:tab w:val="left" w:pos="1134"/>
          <w:tab w:val="left" w:pos="4111"/>
          <w:tab w:val="left" w:pos="4253"/>
        </w:tabs>
        <w:rPr>
          <w:u w:val="single"/>
        </w:rPr>
      </w:pPr>
    </w:p>
    <w:p w:rsidR="00A34A89" w:rsidRDefault="00A34A89" w:rsidP="00A34A89">
      <w:pPr>
        <w:tabs>
          <w:tab w:val="left" w:pos="1134"/>
          <w:tab w:val="left" w:pos="4111"/>
          <w:tab w:val="left" w:pos="4253"/>
        </w:tabs>
        <w:rPr>
          <w:b/>
        </w:rPr>
      </w:pPr>
      <w:r w:rsidRPr="008E17C9">
        <w:rPr>
          <w:b/>
          <w:u w:val="single"/>
        </w:rPr>
        <w:t>Výsledok rozpočtového hospodárenia</w:t>
      </w:r>
      <w:r w:rsidRPr="00D35C0D">
        <w:rPr>
          <w:b/>
        </w:rPr>
        <w:t>: 99 </w:t>
      </w:r>
      <w:r>
        <w:rPr>
          <w:b/>
        </w:rPr>
        <w:t>884</w:t>
      </w:r>
      <w:r w:rsidRPr="00D35C0D">
        <w:rPr>
          <w:b/>
        </w:rPr>
        <w:t>,</w:t>
      </w:r>
      <w:r>
        <w:rPr>
          <w:b/>
        </w:rPr>
        <w:t>49</w:t>
      </w:r>
      <w:r w:rsidRPr="00D35C0D">
        <w:rPr>
          <w:b/>
        </w:rPr>
        <w:t xml:space="preserve"> EUR</w:t>
      </w:r>
      <w:r w:rsidRPr="00D35C0D">
        <w:t xml:space="preserve">, zistený podľa ustanovenia § 10 ods. 3 písm.a) a b) zákona č.583/2004 Z.z. o rozpočtových pravidlách územnej samosprávy a o zmene a doplnení niektorých zákonov v znení neskorších predpisov, </w:t>
      </w:r>
      <w:r w:rsidRPr="00A500A3">
        <w:rPr>
          <w:b/>
          <w:i/>
        </w:rPr>
        <w:t>zní</w:t>
      </w:r>
      <w:r>
        <w:t>ž</w:t>
      </w:r>
      <w:r w:rsidRPr="00D35C0D">
        <w:rPr>
          <w:b/>
        </w:rPr>
        <w:t>ený</w:t>
      </w:r>
      <w:r>
        <w:rPr>
          <w:b/>
        </w:rPr>
        <w:t xml:space="preserve"> o:</w:t>
      </w:r>
    </w:p>
    <w:p w:rsidR="00A34A89" w:rsidRDefault="00A34A89" w:rsidP="00A34A89">
      <w:pPr>
        <w:pStyle w:val="Odsekzoznamu"/>
        <w:numPr>
          <w:ilvl w:val="0"/>
          <w:numId w:val="7"/>
        </w:numPr>
        <w:tabs>
          <w:tab w:val="left" w:pos="1134"/>
          <w:tab w:val="left" w:pos="4111"/>
          <w:tab w:val="left" w:pos="4253"/>
        </w:tabs>
        <w:jc w:val="left"/>
      </w:pPr>
      <w:r w:rsidRPr="00D35C0D">
        <w:t xml:space="preserve"> nevyčerpané prostriedky zo ŠR v sume  </w:t>
      </w:r>
      <w:r w:rsidRPr="00A500A3">
        <w:rPr>
          <w:b/>
        </w:rPr>
        <w:t>25 316,37 EUR</w:t>
      </w:r>
      <w:r w:rsidRPr="00D35C0D">
        <w:t xml:space="preserve"> ( z toho nevyčerpaná dotácia ZŠ v sume 2</w:t>
      </w:r>
      <w:r>
        <w:t>3</w:t>
      </w:r>
      <w:r w:rsidRPr="00D35C0D">
        <w:t> </w:t>
      </w:r>
      <w:r>
        <w:t>587</w:t>
      </w:r>
      <w:r w:rsidRPr="00D35C0D">
        <w:t>,</w:t>
      </w:r>
      <w:r>
        <w:t>97</w:t>
      </w:r>
      <w:r w:rsidRPr="00D35C0D">
        <w:t xml:space="preserve"> EUR a dotácia </w:t>
      </w:r>
      <w:r>
        <w:t>UPSVaR  vo výške</w:t>
      </w:r>
      <w:r w:rsidRPr="00D35C0D">
        <w:t xml:space="preserve"> </w:t>
      </w:r>
      <w:r>
        <w:t>1</w:t>
      </w:r>
      <w:r w:rsidR="00C851EB">
        <w:t> </w:t>
      </w:r>
      <w:r>
        <w:t>728</w:t>
      </w:r>
      <w:r w:rsidR="00C851EB">
        <w:t>,</w:t>
      </w:r>
      <w:r w:rsidRPr="00D35C0D">
        <w:t> </w:t>
      </w:r>
      <w:r>
        <w:t>40</w:t>
      </w:r>
      <w:r w:rsidRPr="00D35C0D">
        <w:t>EUR), ktoré sú účelovo viazané,</w:t>
      </w:r>
    </w:p>
    <w:p w:rsidR="00A34A89" w:rsidRDefault="00A34A89" w:rsidP="00A34A89">
      <w:pPr>
        <w:pStyle w:val="Odsekzoznamu"/>
        <w:numPr>
          <w:ilvl w:val="0"/>
          <w:numId w:val="7"/>
        </w:numPr>
        <w:tabs>
          <w:tab w:val="left" w:pos="1134"/>
          <w:tab w:val="left" w:pos="4111"/>
          <w:tab w:val="left" w:pos="4253"/>
        </w:tabs>
        <w:jc w:val="left"/>
      </w:pPr>
      <w:r>
        <w:t xml:space="preserve">Rozdiel vo FO: -72 732,50   </w:t>
      </w:r>
    </w:p>
    <w:p w:rsidR="00A34A89" w:rsidRDefault="00A34A89" w:rsidP="00A34A89">
      <w:pPr>
        <w:tabs>
          <w:tab w:val="left" w:pos="1134"/>
          <w:tab w:val="left" w:pos="4111"/>
          <w:tab w:val="left" w:pos="4253"/>
        </w:tabs>
        <w:rPr>
          <w:b/>
        </w:rPr>
      </w:pPr>
      <w:r>
        <w:rPr>
          <w:b/>
        </w:rPr>
        <w:t>Upravený výsledok rozpočtového hospodárenia: 1835,62 EUR.</w:t>
      </w:r>
    </w:p>
    <w:p w:rsidR="00A34A89" w:rsidRDefault="00A34A89" w:rsidP="00A34A89">
      <w:pPr>
        <w:tabs>
          <w:tab w:val="left" w:pos="1134"/>
          <w:tab w:val="left" w:pos="4111"/>
          <w:tab w:val="left" w:pos="4253"/>
        </w:tabs>
        <w:rPr>
          <w:b/>
        </w:rPr>
      </w:pPr>
    </w:p>
    <w:p w:rsidR="00A34A89" w:rsidRDefault="00A34A89" w:rsidP="00A34A89">
      <w:pPr>
        <w:tabs>
          <w:tab w:val="left" w:pos="1134"/>
          <w:tab w:val="left" w:pos="4111"/>
          <w:tab w:val="left" w:pos="4253"/>
        </w:tabs>
        <w:rPr>
          <w:i/>
        </w:rPr>
      </w:pPr>
      <w:r>
        <w:rPr>
          <w:i/>
        </w:rPr>
        <w:t>Prebytok rozpočtu v sume 1 835,62 EUR zis</w:t>
      </w:r>
      <w:r w:rsidR="00EC4D0B">
        <w:rPr>
          <w:i/>
        </w:rPr>
        <w:t>te</w:t>
      </w:r>
      <w:r>
        <w:rPr>
          <w:i/>
        </w:rPr>
        <w:t>ný podľa ustanovenia § 10 ods.3 písm. A) a b) zákona č. 583/2004 o rozpočtových pravidl</w:t>
      </w:r>
      <w:r w:rsidR="00EC4D0B">
        <w:rPr>
          <w:i/>
        </w:rPr>
        <w:t>á</w:t>
      </w:r>
      <w:r>
        <w:rPr>
          <w:i/>
        </w:rPr>
        <w:t>ch územnej samosprávy a o zmene a doplnení niektorých zákonov v z.n.p. navrhujeme rozdeliť :</w:t>
      </w:r>
    </w:p>
    <w:p w:rsidR="00A34A89" w:rsidRDefault="00A34A89" w:rsidP="00A34A89">
      <w:pPr>
        <w:pStyle w:val="Odsekzoznamu"/>
        <w:numPr>
          <w:ilvl w:val="0"/>
          <w:numId w:val="7"/>
        </w:numPr>
        <w:tabs>
          <w:tab w:val="left" w:pos="1134"/>
          <w:tab w:val="left" w:pos="4111"/>
          <w:tab w:val="left" w:pos="4253"/>
        </w:tabs>
        <w:jc w:val="left"/>
        <w:rPr>
          <w:i/>
        </w:rPr>
      </w:pPr>
      <w:r>
        <w:rPr>
          <w:i/>
        </w:rPr>
        <w:t>Tvorba rezervn</w:t>
      </w:r>
      <w:r w:rsidR="00AE530D">
        <w:rPr>
          <w:i/>
        </w:rPr>
        <w:t>é</w:t>
      </w:r>
      <w:r>
        <w:rPr>
          <w:i/>
        </w:rPr>
        <w:t>ho fondu: 1835,62 EUR.</w:t>
      </w:r>
    </w:p>
    <w:p w:rsidR="004D5CA0" w:rsidRDefault="004D5CA0" w:rsidP="004D5CA0">
      <w:pPr>
        <w:tabs>
          <w:tab w:val="left" w:pos="1134"/>
          <w:tab w:val="left" w:pos="4111"/>
          <w:tab w:val="left" w:pos="4253"/>
        </w:tabs>
        <w:jc w:val="left"/>
        <w:rPr>
          <w:i/>
        </w:rPr>
      </w:pPr>
    </w:p>
    <w:p w:rsidR="004D5CA0" w:rsidRDefault="004D5CA0" w:rsidP="004D5CA0">
      <w:pPr>
        <w:ind w:left="360"/>
      </w:pPr>
      <w:r>
        <w:rPr>
          <w:b/>
          <w:i/>
        </w:rPr>
        <w:t>V</w:t>
      </w:r>
      <w:r w:rsidRPr="00FB0B29">
        <w:rPr>
          <w:b/>
          <w:i/>
        </w:rPr>
        <w:t>ýsledok hospodárenia podľa tried</w:t>
      </w:r>
      <w:r>
        <w:t>:</w:t>
      </w:r>
    </w:p>
    <w:p w:rsidR="004D5CA0" w:rsidRDefault="004D5CA0" w:rsidP="004D5CA0">
      <w:pPr>
        <w:ind w:left="360"/>
      </w:pPr>
      <w:r>
        <w:t>trieda  5: 339 469,63 (náklady)</w:t>
      </w:r>
    </w:p>
    <w:p w:rsidR="004D5CA0" w:rsidRDefault="004D5CA0" w:rsidP="004D5CA0">
      <w:pPr>
        <w:ind w:left="360"/>
      </w:pPr>
      <w:r>
        <w:t>trieda  6: 395 539,58 (výnosy).</w:t>
      </w:r>
    </w:p>
    <w:p w:rsidR="004D5CA0" w:rsidRPr="00F95C2E" w:rsidRDefault="004D5CA0" w:rsidP="004D5CA0">
      <w:pPr>
        <w:ind w:left="360"/>
        <w:rPr>
          <w:b/>
        </w:rPr>
      </w:pPr>
      <w:r>
        <w:rPr>
          <w:b/>
        </w:rPr>
        <w:t xml:space="preserve">Rozdiel medzi triedami: 56 069,95 EUR (r. 135 VzaS a r. 125 Súvahy). </w:t>
      </w:r>
    </w:p>
    <w:p w:rsidR="004D5CA0" w:rsidRDefault="004D5CA0" w:rsidP="004D5CA0">
      <w:r>
        <w:t xml:space="preserve">     Bežné príjmy a bežné výdavky vykazujú rovnomernú mierne narastajúcu tendenciu.</w:t>
      </w:r>
    </w:p>
    <w:p w:rsidR="004D5CA0" w:rsidRDefault="004D5CA0" w:rsidP="004D5CA0"/>
    <w:p w:rsidR="004D5CA0" w:rsidRDefault="004D5CA0" w:rsidP="004D5CA0">
      <w:r>
        <w:t>Obec Dolné Zelenice v roku 2018 vykonávala rekonštrukciu MK. Na uhradenie kapitálových výdavkov obec mala preklenovací úver vo výške 98 374,71 EUR – SZRB. V roku 2019 bola obci poskytnutá dotácia na uvedenú akciu vo výške 98</w:t>
      </w:r>
      <w:r w:rsidR="004D2238">
        <w:t xml:space="preserve"> </w:t>
      </w:r>
      <w:r>
        <w:t>374,71 EUR. Úver bol splatený v roku 2019 v plnej výške finančnou operáciou.</w:t>
      </w:r>
    </w:p>
    <w:p w:rsidR="004D5CA0" w:rsidRDefault="004D5CA0" w:rsidP="004D5CA0"/>
    <w:p w:rsidR="004D5CA0" w:rsidRDefault="004D5CA0" w:rsidP="004D5CA0">
      <w:r>
        <w:t xml:space="preserve">     V zmysle ustanovenia § 16 odst. 6 zák. č. 583/2004 o rozpočtových pravidlách územnej samosprávy a o zmene a doplnení niektorých zákonov v znení neskorších predpisov sa na účely </w:t>
      </w:r>
      <w:r>
        <w:lastRenderedPageBreak/>
        <w:t>tvorby peňažných fondov pri usporiadaní prebytku rozpočtu obce z tohto prebytku vylučujú nevyčerpané finančné prostriedky účelovo určené na bežné výdavky, ktoré je možné čerpať do 31.3.2020:</w:t>
      </w:r>
    </w:p>
    <w:p w:rsidR="004D5CA0" w:rsidRDefault="004D5CA0" w:rsidP="004D5CA0">
      <w:pPr>
        <w:pStyle w:val="Odsekzoznamu"/>
        <w:numPr>
          <w:ilvl w:val="0"/>
          <w:numId w:val="31"/>
        </w:numPr>
      </w:pPr>
      <w:r>
        <w:t>Na dopravné pre deti v ZŠ: 287,97 Eur</w:t>
      </w:r>
    </w:p>
    <w:p w:rsidR="004D5CA0" w:rsidRDefault="004D5CA0" w:rsidP="004D5CA0">
      <w:pPr>
        <w:pStyle w:val="Odsekzoznamu"/>
        <w:numPr>
          <w:ilvl w:val="0"/>
          <w:numId w:val="31"/>
        </w:numPr>
      </w:pPr>
      <w:r>
        <w:t>Nevyčerpané normatívy: 23 300,00 EUR</w:t>
      </w:r>
    </w:p>
    <w:p w:rsidR="004D5CA0" w:rsidRDefault="004D5CA0" w:rsidP="004D5CA0">
      <w:pPr>
        <w:pStyle w:val="Odsekzoznamu"/>
        <w:numPr>
          <w:ilvl w:val="0"/>
          <w:numId w:val="31"/>
        </w:numPr>
      </w:pPr>
      <w:r>
        <w:t>Nevyčerpaná dotácia ÚPSVaR  na stravovacie návyky detí v ZŠ a MŠ: 1 728,40</w:t>
      </w:r>
    </w:p>
    <w:p w:rsidR="004D5CA0" w:rsidRDefault="004D5CA0" w:rsidP="004D5CA0">
      <w:pPr>
        <w:rPr>
          <w:b/>
          <w:sz w:val="28"/>
          <w:szCs w:val="28"/>
          <w:u w:val="single"/>
        </w:rPr>
      </w:pPr>
      <w:r>
        <w:t>Finančné operácie neovplyvňujú  prebytok/schodok rozpočtu obce.</w:t>
      </w:r>
    </w:p>
    <w:p w:rsidR="004D5CA0" w:rsidRPr="004D5CA0" w:rsidRDefault="004D5CA0" w:rsidP="004D5CA0">
      <w:pPr>
        <w:tabs>
          <w:tab w:val="left" w:pos="1134"/>
          <w:tab w:val="left" w:pos="4111"/>
          <w:tab w:val="left" w:pos="4253"/>
        </w:tabs>
        <w:jc w:val="left"/>
        <w:rPr>
          <w:i/>
        </w:rPr>
      </w:pPr>
    </w:p>
    <w:p w:rsidR="00A34A89" w:rsidRDefault="00A34A89" w:rsidP="00B62494">
      <w:pPr>
        <w:rPr>
          <w:b/>
          <w:i/>
          <w:u w:val="single"/>
        </w:rPr>
      </w:pPr>
    </w:p>
    <w:p w:rsidR="00F36A6A" w:rsidRPr="00B82FCF" w:rsidRDefault="008D658D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5)</w:t>
      </w:r>
      <w:r w:rsidR="00F36A6A" w:rsidRPr="00B82FCF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</w:t>
      </w:r>
      <w:r w:rsidR="003417BD" w:rsidRPr="00B82FCF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Použitie prebytku/vysporiadanie schodku </w:t>
      </w:r>
    </w:p>
    <w:p w:rsidR="00674A23" w:rsidRPr="00B82FCF" w:rsidRDefault="00674A23" w:rsidP="00674A23">
      <w:pPr>
        <w:ind w:left="360"/>
        <w:rPr>
          <w:sz w:val="24"/>
          <w:szCs w:val="24"/>
        </w:rPr>
      </w:pPr>
    </w:p>
    <w:p w:rsidR="00A16006" w:rsidRPr="003417BD" w:rsidRDefault="00674A23" w:rsidP="00C4139F">
      <w:pPr>
        <w:ind w:left="360"/>
        <w:rPr>
          <w:b/>
          <w:i/>
          <w:sz w:val="24"/>
          <w:szCs w:val="24"/>
          <w:u w:val="single"/>
        </w:rPr>
      </w:pPr>
      <w:r w:rsidRPr="00B82FCF">
        <w:rPr>
          <w:b/>
          <w:i/>
          <w:sz w:val="24"/>
          <w:szCs w:val="24"/>
        </w:rPr>
        <w:t xml:space="preserve">- </w:t>
      </w:r>
      <w:r w:rsidR="00122FDC">
        <w:rPr>
          <w:b/>
          <w:i/>
          <w:sz w:val="24"/>
          <w:szCs w:val="24"/>
        </w:rPr>
        <w:t>prebytok</w:t>
      </w:r>
      <w:r w:rsidR="00A16006" w:rsidRPr="00B82FCF">
        <w:rPr>
          <w:b/>
          <w:i/>
          <w:sz w:val="24"/>
          <w:szCs w:val="24"/>
        </w:rPr>
        <w:t xml:space="preserve"> rozpočtového  </w:t>
      </w:r>
      <w:r w:rsidR="00F40390" w:rsidRPr="00B82FCF">
        <w:rPr>
          <w:b/>
          <w:i/>
          <w:sz w:val="24"/>
          <w:szCs w:val="24"/>
        </w:rPr>
        <w:t>hospodárenia za rok 201</w:t>
      </w:r>
      <w:r w:rsidR="00122FDC">
        <w:rPr>
          <w:b/>
          <w:i/>
          <w:sz w:val="24"/>
          <w:szCs w:val="24"/>
        </w:rPr>
        <w:t>9</w:t>
      </w:r>
      <w:r w:rsidR="00F40390" w:rsidRPr="00B82FCF">
        <w:rPr>
          <w:b/>
          <w:i/>
          <w:sz w:val="24"/>
          <w:szCs w:val="24"/>
        </w:rPr>
        <w:t xml:space="preserve"> </w:t>
      </w:r>
      <w:r w:rsidR="003444FB" w:rsidRPr="00B82FCF">
        <w:rPr>
          <w:b/>
          <w:i/>
          <w:sz w:val="24"/>
          <w:szCs w:val="24"/>
        </w:rPr>
        <w:t xml:space="preserve"> </w:t>
      </w:r>
      <w:r w:rsidR="00C222CA">
        <w:rPr>
          <w:b/>
          <w:i/>
          <w:sz w:val="24"/>
          <w:szCs w:val="24"/>
        </w:rPr>
        <w:t xml:space="preserve">vo výške 1835,62 EUR </w:t>
      </w:r>
      <w:r w:rsidRPr="00B82FCF">
        <w:rPr>
          <w:b/>
          <w:i/>
          <w:sz w:val="24"/>
          <w:szCs w:val="24"/>
        </w:rPr>
        <w:t>zisten</w:t>
      </w:r>
      <w:r w:rsidR="00A16006" w:rsidRPr="00B82FCF">
        <w:rPr>
          <w:b/>
          <w:i/>
          <w:sz w:val="24"/>
          <w:szCs w:val="24"/>
        </w:rPr>
        <w:t>ý</w:t>
      </w:r>
      <w:r w:rsidRPr="00B82FCF">
        <w:rPr>
          <w:b/>
          <w:i/>
          <w:sz w:val="24"/>
          <w:szCs w:val="24"/>
        </w:rPr>
        <w:t xml:space="preserve"> podľa § 10 odst. 3 písm. a), b) Zákona č. 583/2004 Z.z. v platnom znení o rozpočtových pravidlách územnej samosprávy a o zmene a doplnení niektorých zákonov </w:t>
      </w:r>
      <w:r w:rsidR="003444FB" w:rsidRPr="00B82FCF">
        <w:rPr>
          <w:b/>
          <w:i/>
          <w:sz w:val="24"/>
          <w:szCs w:val="24"/>
        </w:rPr>
        <w:t xml:space="preserve"> </w:t>
      </w:r>
      <w:r w:rsidR="00D147EA" w:rsidRPr="00B82FCF">
        <w:rPr>
          <w:b/>
          <w:i/>
          <w:sz w:val="24"/>
          <w:szCs w:val="24"/>
        </w:rPr>
        <w:t>v z.n.p</w:t>
      </w:r>
      <w:r w:rsidR="00C4139F" w:rsidRPr="00B82FCF">
        <w:rPr>
          <w:b/>
          <w:i/>
          <w:sz w:val="24"/>
          <w:szCs w:val="24"/>
        </w:rPr>
        <w:t xml:space="preserve"> </w:t>
      </w:r>
      <w:r w:rsidR="00C222CA">
        <w:rPr>
          <w:b/>
          <w:i/>
          <w:sz w:val="24"/>
          <w:szCs w:val="24"/>
        </w:rPr>
        <w:t xml:space="preserve">navrhujeme použiť v plnej výške t.j. 1835,62 Eur na tvorbu Rezervného fondu.  </w:t>
      </w:r>
    </w:p>
    <w:p w:rsidR="000E0E01" w:rsidRDefault="000E0E01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8D658D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6)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Tvorba a použitie prostriedkov rezervného a sociálneho fondu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Rezervný fond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Obec vytvára rezervný fond v zmysle zákona č.583/2004 Z.z. Rezervný fond vedie sa na samostatnom bankovom účte</w:t>
      </w:r>
      <w:r w:rsidR="0043021C">
        <w:rPr>
          <w:rFonts w:ascii="Times New Roman" w:hAnsi="Times New Roman" w:cs="Times New Roman"/>
        </w:rPr>
        <w:t xml:space="preserve"> (221 010). </w:t>
      </w:r>
      <w:r w:rsidRPr="00F919CE">
        <w:rPr>
          <w:rFonts w:ascii="Times New Roman" w:hAnsi="Times New Roman" w:cs="Times New Roman"/>
        </w:rPr>
        <w:t xml:space="preserve"> O použití rezervného fondu rozhoduje obecné zastupiteľstvo.</w:t>
      </w:r>
    </w:p>
    <w:p w:rsidR="00F36A6A" w:rsidRPr="00F919CE" w:rsidRDefault="00F36A6A" w:rsidP="00F36A6A">
      <w:pPr>
        <w:tabs>
          <w:tab w:val="right" w:pos="7560"/>
        </w:tabs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  <w:t xml:space="preserve">          </w:t>
      </w:r>
    </w:p>
    <w:tbl>
      <w:tblPr>
        <w:tblStyle w:val="Mriekatabuky"/>
        <w:tblW w:w="8931" w:type="dxa"/>
        <w:tblInd w:w="108" w:type="dxa"/>
        <w:tblLook w:val="01E0"/>
      </w:tblPr>
      <w:tblGrid>
        <w:gridCol w:w="5103"/>
        <w:gridCol w:w="3828"/>
      </w:tblGrid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 €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A503B5">
            <w:pPr>
              <w:spacing w:line="360" w:lineRule="auto"/>
            </w:pPr>
            <w:r w:rsidRPr="00F919CE">
              <w:t>ZS k 1.1.20</w:t>
            </w:r>
            <w:r w:rsidR="00F919CE">
              <w:t>1</w:t>
            </w:r>
            <w:r w:rsidR="00A503B5">
              <w:t>9</w:t>
            </w:r>
            <w:r w:rsidRPr="00F919CE">
              <w:t xml:space="preserve"> </w:t>
            </w:r>
          </w:p>
        </w:tc>
        <w:tc>
          <w:tcPr>
            <w:tcW w:w="3828" w:type="dxa"/>
          </w:tcPr>
          <w:p w:rsidR="00F36A6A" w:rsidRPr="00F919CE" w:rsidRDefault="00A503B5" w:rsidP="00A503B5">
            <w:pPr>
              <w:spacing w:line="360" w:lineRule="auto"/>
              <w:jc w:val="center"/>
            </w:pPr>
            <w:r>
              <w:t>3</w:t>
            </w:r>
            <w:r w:rsidR="00FD2A9F">
              <w:t xml:space="preserve"> </w:t>
            </w:r>
            <w:r>
              <w:t>321</w:t>
            </w:r>
            <w:r w:rsidR="00745928">
              <w:t>,</w:t>
            </w:r>
            <w:r>
              <w:t>48</w:t>
            </w:r>
            <w:r w:rsidR="00F36A6A" w:rsidRPr="00F919CE">
              <w:t xml:space="preserve">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A503B5">
            <w:pPr>
              <w:spacing w:line="360" w:lineRule="auto"/>
            </w:pPr>
            <w:r w:rsidRPr="00F919CE">
              <w:t>Prírastky - z prebytku hospodárenia</w:t>
            </w:r>
            <w:r w:rsidR="00AD7F97">
              <w:t xml:space="preserve"> r.201</w:t>
            </w:r>
            <w:r w:rsidR="00A503B5">
              <w:t>8</w:t>
            </w:r>
            <w:r w:rsidR="00FD2A9F">
              <w:t xml:space="preserve"> (ZÚ)</w:t>
            </w:r>
          </w:p>
        </w:tc>
        <w:tc>
          <w:tcPr>
            <w:tcW w:w="3828" w:type="dxa"/>
          </w:tcPr>
          <w:p w:rsidR="00F36A6A" w:rsidRPr="00F919CE" w:rsidRDefault="00FD2A9F" w:rsidP="00A503B5">
            <w:pPr>
              <w:spacing w:line="360" w:lineRule="auto"/>
              <w:jc w:val="center"/>
            </w:pPr>
            <w:r>
              <w:t xml:space="preserve">  0</w:t>
            </w:r>
            <w:r w:rsidR="00AD7F97">
              <w:t>,</w:t>
            </w:r>
            <w:r w:rsidR="00A503B5">
              <w:t>00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prírastky</w:t>
            </w:r>
          </w:p>
        </w:tc>
        <w:tc>
          <w:tcPr>
            <w:tcW w:w="3828" w:type="dxa"/>
          </w:tcPr>
          <w:p w:rsidR="00F36A6A" w:rsidRPr="00F919CE" w:rsidRDefault="00713FAC" w:rsidP="00F36A6A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A503B5" w:rsidRDefault="00F36A6A" w:rsidP="00A503B5">
            <w:pPr>
              <w:spacing w:line="360" w:lineRule="auto"/>
            </w:pPr>
            <w:r w:rsidRPr="00F919CE">
              <w:t>Úbytky   - použitie rezervného fondu :</w:t>
            </w:r>
          </w:p>
          <w:p w:rsidR="00F36A6A" w:rsidRPr="00F919CE" w:rsidRDefault="00FD2A9F" w:rsidP="00F36A6A">
            <w:pPr>
              <w:spacing w:line="360" w:lineRule="auto"/>
            </w:pPr>
            <w:r>
              <w:t xml:space="preserve">  </w:t>
            </w:r>
          </w:p>
        </w:tc>
        <w:tc>
          <w:tcPr>
            <w:tcW w:w="3828" w:type="dxa"/>
          </w:tcPr>
          <w:p w:rsidR="00FD2A9F" w:rsidRPr="00F919CE" w:rsidRDefault="00A503B5" w:rsidP="0018741B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krytie schodku hospodárenia</w:t>
            </w:r>
          </w:p>
        </w:tc>
        <w:tc>
          <w:tcPr>
            <w:tcW w:w="3828" w:type="dxa"/>
          </w:tcPr>
          <w:p w:rsidR="00F36A6A" w:rsidRPr="00F919CE" w:rsidRDefault="00713FAC" w:rsidP="00F36A6A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úbytky </w:t>
            </w:r>
          </w:p>
        </w:tc>
        <w:tc>
          <w:tcPr>
            <w:tcW w:w="3828" w:type="dxa"/>
          </w:tcPr>
          <w:p w:rsidR="00F36A6A" w:rsidRPr="00F919CE" w:rsidRDefault="00FC6990" w:rsidP="00F36A6A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8D658D">
            <w:pPr>
              <w:spacing w:line="360" w:lineRule="auto"/>
            </w:pPr>
            <w:r w:rsidRPr="00F919CE">
              <w:t>KZ k 31.12.20</w:t>
            </w:r>
            <w:r w:rsidR="00F919CE">
              <w:t>1</w:t>
            </w:r>
            <w:r w:rsidR="008D658D">
              <w:t>9</w:t>
            </w:r>
          </w:p>
        </w:tc>
        <w:tc>
          <w:tcPr>
            <w:tcW w:w="3828" w:type="dxa"/>
          </w:tcPr>
          <w:p w:rsidR="00F36A6A" w:rsidRPr="00F919CE" w:rsidRDefault="00FD2A9F" w:rsidP="00FD2A9F">
            <w:pPr>
              <w:spacing w:line="360" w:lineRule="auto"/>
              <w:jc w:val="center"/>
            </w:pPr>
            <w:r>
              <w:t xml:space="preserve">   3 321</w:t>
            </w:r>
            <w:r w:rsidR="00AD7F97">
              <w:t>,</w:t>
            </w:r>
            <w:r>
              <w:t>48</w:t>
            </w:r>
            <w:r w:rsidR="00F36A6A" w:rsidRPr="00F919CE">
              <w:t xml:space="preserve">      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Sociálny fond</w:t>
      </w:r>
    </w:p>
    <w:p w:rsidR="0043021C" w:rsidRPr="0043021C" w:rsidRDefault="0043021C" w:rsidP="00F36A6A">
      <w:pPr>
        <w:rPr>
          <w:rFonts w:ascii="Times New Roman" w:hAnsi="Times New Roman" w:cs="Times New Roman"/>
        </w:rPr>
      </w:pPr>
      <w:r w:rsidRPr="0043021C">
        <w:rPr>
          <w:rFonts w:ascii="Times New Roman" w:hAnsi="Times New Roman" w:cs="Times New Roman"/>
        </w:rPr>
        <w:t>Sociálny fond sa vedie na samostatnom bankovom účte</w:t>
      </w:r>
      <w:r>
        <w:rPr>
          <w:rFonts w:ascii="Times New Roman" w:hAnsi="Times New Roman" w:cs="Times New Roman"/>
        </w:rPr>
        <w:t xml:space="preserve"> (221 012)</w:t>
      </w:r>
      <w:r w:rsidRPr="0043021C">
        <w:rPr>
          <w:rFonts w:ascii="Times New Roman" w:hAnsi="Times New Roman" w:cs="Times New Roman"/>
        </w:rPr>
        <w:t>.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Tvorbu a použitie sociálneho fondu:</w:t>
      </w:r>
    </w:p>
    <w:p w:rsidR="00F36A6A" w:rsidRPr="00F919CE" w:rsidRDefault="00F36A6A" w:rsidP="00F36A6A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5103"/>
        <w:gridCol w:w="3828"/>
      </w:tblGrid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 €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8D658D">
            <w:pPr>
              <w:spacing w:line="360" w:lineRule="auto"/>
            </w:pPr>
            <w:r w:rsidRPr="00F919CE">
              <w:t>ZS k 1.1.20</w:t>
            </w:r>
            <w:r w:rsidR="00F919CE">
              <w:t>1</w:t>
            </w:r>
            <w:r w:rsidR="008D658D">
              <w:t>9</w:t>
            </w:r>
          </w:p>
        </w:tc>
        <w:tc>
          <w:tcPr>
            <w:tcW w:w="3828" w:type="dxa"/>
          </w:tcPr>
          <w:p w:rsidR="00F36A6A" w:rsidRPr="00F919CE" w:rsidRDefault="0029446F" w:rsidP="00F60F4C">
            <w:pPr>
              <w:spacing w:line="360" w:lineRule="auto"/>
              <w:jc w:val="center"/>
            </w:pPr>
            <w:r>
              <w:t>3</w:t>
            </w:r>
            <w:r w:rsidR="00F60F4C">
              <w:t>9</w:t>
            </w:r>
            <w:r w:rsidR="00713FAC">
              <w:t>,</w:t>
            </w:r>
            <w:r w:rsidR="00F60F4C">
              <w:t>68</w:t>
            </w:r>
            <w:r w:rsidR="00F36A6A" w:rsidRPr="00F919CE">
              <w:t xml:space="preserve">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Prírastky - povinný prídel -      1  %                   </w:t>
            </w:r>
          </w:p>
        </w:tc>
        <w:tc>
          <w:tcPr>
            <w:tcW w:w="3828" w:type="dxa"/>
          </w:tcPr>
          <w:p w:rsidR="00F36A6A" w:rsidRPr="00F919CE" w:rsidRDefault="00F36A6A" w:rsidP="00F60F4C">
            <w:pPr>
              <w:spacing w:line="360" w:lineRule="auto"/>
            </w:pPr>
            <w:r w:rsidRPr="00F919CE">
              <w:t xml:space="preserve">                    </w:t>
            </w:r>
            <w:r w:rsidR="00BC721A">
              <w:t xml:space="preserve">       </w:t>
            </w:r>
            <w:r w:rsidRPr="00F919CE">
              <w:t xml:space="preserve">   </w:t>
            </w:r>
            <w:r w:rsidR="008473A5">
              <w:t xml:space="preserve"> </w:t>
            </w:r>
            <w:r w:rsidR="00F60F4C">
              <w:t>559</w:t>
            </w:r>
            <w:r w:rsidR="006530DC">
              <w:t>,</w:t>
            </w:r>
            <w:r w:rsidR="00F60F4C">
              <w:t>36</w:t>
            </w:r>
            <w:r w:rsidRPr="00F919CE">
              <w:t xml:space="preserve">  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povinný prídel -        %        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</w:pP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prírastky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Úbytky   - stravovanie                    </w:t>
            </w:r>
          </w:p>
        </w:tc>
        <w:tc>
          <w:tcPr>
            <w:tcW w:w="3828" w:type="dxa"/>
          </w:tcPr>
          <w:p w:rsidR="00F36A6A" w:rsidRPr="00F919CE" w:rsidRDefault="0007577C" w:rsidP="00F60F4C">
            <w:pPr>
              <w:spacing w:line="360" w:lineRule="auto"/>
              <w:jc w:val="center"/>
            </w:pPr>
            <w:r>
              <w:t>2</w:t>
            </w:r>
            <w:r w:rsidR="00F60F4C">
              <w:t>74</w:t>
            </w:r>
            <w:r w:rsidR="006530DC">
              <w:t>,</w:t>
            </w:r>
            <w:r w:rsidR="00F60F4C">
              <w:t>7</w:t>
            </w:r>
            <w:r w:rsidR="0029446F">
              <w:t>0</w:t>
            </w:r>
            <w:r w:rsidR="00F36A6A" w:rsidRPr="00F919CE">
              <w:t xml:space="preserve">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dopravné            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0A2B9F">
            <w:pPr>
              <w:spacing w:line="360" w:lineRule="auto"/>
            </w:pPr>
            <w:r w:rsidRPr="00F919CE">
              <w:t xml:space="preserve">              - ostatné úbytky  :  </w:t>
            </w:r>
            <w:r w:rsidR="000A2B9F">
              <w:t>finančné plnenie</w:t>
            </w:r>
            <w:r w:rsidRPr="00F919CE">
              <w:t xml:space="preserve">                                           </w:t>
            </w:r>
          </w:p>
        </w:tc>
        <w:tc>
          <w:tcPr>
            <w:tcW w:w="3828" w:type="dxa"/>
          </w:tcPr>
          <w:p w:rsidR="00F36A6A" w:rsidRPr="00F919CE" w:rsidRDefault="00F60F4C" w:rsidP="0007577C">
            <w:pPr>
              <w:spacing w:line="360" w:lineRule="auto"/>
              <w:jc w:val="center"/>
            </w:pPr>
            <w:r>
              <w:t>300</w:t>
            </w:r>
            <w:r w:rsidR="00713FAC">
              <w:t>,00</w:t>
            </w:r>
            <w:r w:rsidR="00F36A6A" w:rsidRPr="00F919CE">
              <w:t xml:space="preserve">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60F4C">
            <w:pPr>
              <w:spacing w:line="360" w:lineRule="auto"/>
            </w:pPr>
            <w:r w:rsidRPr="00F919CE">
              <w:lastRenderedPageBreak/>
              <w:t>KZ k 31.12.20</w:t>
            </w:r>
            <w:r w:rsidR="00C81D84">
              <w:t>1</w:t>
            </w:r>
            <w:r w:rsidR="00F60F4C">
              <w:t>9</w:t>
            </w:r>
          </w:p>
        </w:tc>
        <w:tc>
          <w:tcPr>
            <w:tcW w:w="3828" w:type="dxa"/>
          </w:tcPr>
          <w:p w:rsidR="00F36A6A" w:rsidRPr="00F919CE" w:rsidRDefault="00F60F4C" w:rsidP="00F60F4C">
            <w:pPr>
              <w:spacing w:line="360" w:lineRule="auto"/>
              <w:jc w:val="center"/>
            </w:pPr>
            <w:r>
              <w:t>24</w:t>
            </w:r>
            <w:r w:rsidR="003F385D">
              <w:t>,</w:t>
            </w:r>
            <w:r>
              <w:t>34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43021C" w:rsidRDefault="0043021C" w:rsidP="004302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F919CE">
        <w:rPr>
          <w:rFonts w:ascii="Times New Roman" w:hAnsi="Times New Roman" w:cs="Times New Roman"/>
          <w:b/>
        </w:rPr>
        <w:t>ond</w:t>
      </w:r>
      <w:r>
        <w:rPr>
          <w:rFonts w:ascii="Times New Roman" w:hAnsi="Times New Roman" w:cs="Times New Roman"/>
          <w:b/>
        </w:rPr>
        <w:t xml:space="preserve"> na údržbu a opravy</w:t>
      </w:r>
    </w:p>
    <w:p w:rsidR="0043021C" w:rsidRPr="0043021C" w:rsidRDefault="0043021C" w:rsidP="00430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nie je vedený na samostatnom bankovom účte, ale analyticky (221 002)</w:t>
      </w:r>
    </w:p>
    <w:p w:rsidR="0043021C" w:rsidRPr="00F919CE" w:rsidRDefault="0043021C" w:rsidP="0043021C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Tvorbu a použitie sociálneho fondu:</w:t>
      </w:r>
    </w:p>
    <w:p w:rsidR="0043021C" w:rsidRPr="00F919CE" w:rsidRDefault="0043021C" w:rsidP="0043021C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5103"/>
        <w:gridCol w:w="3828"/>
      </w:tblGrid>
      <w:tr w:rsidR="0043021C" w:rsidRPr="00F919CE" w:rsidTr="00B04801">
        <w:tc>
          <w:tcPr>
            <w:tcW w:w="5103" w:type="dxa"/>
          </w:tcPr>
          <w:p w:rsidR="0043021C" w:rsidRPr="00F919CE" w:rsidRDefault="00404B1B" w:rsidP="00B04801">
            <w:pPr>
              <w:spacing w:line="360" w:lineRule="auto"/>
              <w:rPr>
                <w:b/>
              </w:rPr>
            </w:pPr>
            <w:r>
              <w:rPr>
                <w:b/>
              </w:rPr>
              <w:t>Fond na údržbu a opravy</w:t>
            </w:r>
          </w:p>
        </w:tc>
        <w:tc>
          <w:tcPr>
            <w:tcW w:w="3828" w:type="dxa"/>
          </w:tcPr>
          <w:p w:rsidR="0043021C" w:rsidRPr="00F919CE" w:rsidRDefault="0043021C" w:rsidP="00B04801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 €</w:t>
            </w: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A15EDB">
            <w:pPr>
              <w:spacing w:line="360" w:lineRule="auto"/>
            </w:pPr>
            <w:r w:rsidRPr="00F919CE">
              <w:t>ZS k 1.1.20</w:t>
            </w:r>
            <w:r>
              <w:t>1</w:t>
            </w:r>
            <w:r w:rsidR="00A15EDB">
              <w:t>9</w:t>
            </w:r>
          </w:p>
        </w:tc>
        <w:tc>
          <w:tcPr>
            <w:tcW w:w="3828" w:type="dxa"/>
          </w:tcPr>
          <w:p w:rsidR="0043021C" w:rsidRPr="00F919CE" w:rsidRDefault="000A2B9F" w:rsidP="000A2B9F">
            <w:pPr>
              <w:spacing w:line="360" w:lineRule="auto"/>
              <w:jc w:val="center"/>
            </w:pPr>
            <w:r>
              <w:t xml:space="preserve">     0</w:t>
            </w:r>
            <w:r w:rsidR="0043021C">
              <w:t>,</w:t>
            </w:r>
            <w:r>
              <w:t>00</w:t>
            </w:r>
            <w:r w:rsidR="0043021C" w:rsidRPr="00F919CE">
              <w:t xml:space="preserve">  </w:t>
            </w: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A15EDB">
            <w:pPr>
              <w:spacing w:line="360" w:lineRule="auto"/>
            </w:pPr>
            <w:r w:rsidRPr="00F919CE">
              <w:t xml:space="preserve">               - ostatné prírastky</w:t>
            </w:r>
            <w:r w:rsidR="000A2B9F">
              <w:t xml:space="preserve"> </w:t>
            </w:r>
          </w:p>
        </w:tc>
        <w:tc>
          <w:tcPr>
            <w:tcW w:w="3828" w:type="dxa"/>
          </w:tcPr>
          <w:p w:rsidR="0043021C" w:rsidRPr="00F919CE" w:rsidRDefault="00A15EDB" w:rsidP="00B04801">
            <w:pPr>
              <w:spacing w:line="360" w:lineRule="auto"/>
              <w:jc w:val="center"/>
            </w:pPr>
            <w:r>
              <w:t xml:space="preserve">     </w:t>
            </w:r>
            <w:r w:rsidR="000A2B9F">
              <w:t>0,00</w:t>
            </w:r>
            <w:r w:rsidR="0043021C" w:rsidRPr="00F919CE">
              <w:t xml:space="preserve">    </w:t>
            </w: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0A2B9F">
            <w:pPr>
              <w:spacing w:line="360" w:lineRule="auto"/>
            </w:pPr>
            <w:r w:rsidRPr="00F919CE">
              <w:t xml:space="preserve">Úbytky   -                     </w:t>
            </w:r>
          </w:p>
        </w:tc>
        <w:tc>
          <w:tcPr>
            <w:tcW w:w="3828" w:type="dxa"/>
          </w:tcPr>
          <w:p w:rsidR="0043021C" w:rsidRPr="00F919CE" w:rsidRDefault="0043021C" w:rsidP="00B04801">
            <w:pPr>
              <w:spacing w:line="360" w:lineRule="auto"/>
              <w:jc w:val="center"/>
            </w:pP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8E5229" w:rsidP="00B04801">
            <w:pPr>
              <w:spacing w:line="360" w:lineRule="auto"/>
            </w:pPr>
            <w:r>
              <w:t xml:space="preserve"> </w:t>
            </w:r>
          </w:p>
        </w:tc>
        <w:tc>
          <w:tcPr>
            <w:tcW w:w="3828" w:type="dxa"/>
          </w:tcPr>
          <w:p w:rsidR="0043021C" w:rsidRPr="00F919CE" w:rsidRDefault="0043021C" w:rsidP="00B04801">
            <w:pPr>
              <w:spacing w:line="360" w:lineRule="auto"/>
              <w:jc w:val="center"/>
            </w:pP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A15EDB">
            <w:pPr>
              <w:spacing w:line="360" w:lineRule="auto"/>
            </w:pPr>
            <w:r w:rsidRPr="00F919CE">
              <w:t>KZ k 31.12.20</w:t>
            </w:r>
            <w:r>
              <w:t>1</w:t>
            </w:r>
            <w:r w:rsidR="00A15EDB">
              <w:t>9</w:t>
            </w:r>
          </w:p>
        </w:tc>
        <w:tc>
          <w:tcPr>
            <w:tcW w:w="3828" w:type="dxa"/>
          </w:tcPr>
          <w:p w:rsidR="0043021C" w:rsidRPr="00F919CE" w:rsidRDefault="000A2B9F" w:rsidP="000A2B9F">
            <w:pPr>
              <w:spacing w:line="360" w:lineRule="auto"/>
              <w:jc w:val="center"/>
            </w:pPr>
            <w:r>
              <w:t>10 000,00</w:t>
            </w:r>
          </w:p>
        </w:tc>
      </w:tr>
    </w:tbl>
    <w:p w:rsidR="00F37DBB" w:rsidRDefault="00F37DBB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E0D09" w:rsidRDefault="00FE0D0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F0380" w:rsidRPr="0081075C" w:rsidRDefault="0081075C" w:rsidP="0081075C">
      <w:pPr>
        <w:ind w:left="360"/>
        <w:jc w:val="left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7) </w:t>
      </w:r>
      <w:r w:rsidR="00FF0380" w:rsidRPr="0081075C">
        <w:rPr>
          <w:b/>
          <w:color w:val="6600FF"/>
          <w:sz w:val="28"/>
          <w:szCs w:val="28"/>
        </w:rPr>
        <w:t xml:space="preserve">Bilancia aktív a pasív k 31.12.2019 v  € </w:t>
      </w:r>
    </w:p>
    <w:p w:rsidR="00FF0380" w:rsidRDefault="00FF0380" w:rsidP="00FF0380">
      <w:pPr>
        <w:rPr>
          <w:b/>
          <w:color w:val="6600FF"/>
          <w:sz w:val="28"/>
          <w:szCs w:val="28"/>
        </w:rPr>
      </w:pPr>
    </w:p>
    <w:p w:rsidR="00FF0380" w:rsidRDefault="00FF0380" w:rsidP="00FF0380">
      <w:pPr>
        <w:rPr>
          <w:b/>
        </w:rPr>
      </w:pPr>
      <w:r>
        <w:rPr>
          <w:b/>
        </w:rPr>
        <w:t>AKTÍVA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ab/>
        <w:t>Názov:</w:t>
      </w:r>
      <w:r>
        <w:rPr>
          <w:b/>
        </w:rPr>
        <w:tab/>
        <w:t>ZS k 1.1.2019</w:t>
      </w:r>
      <w:r>
        <w:rPr>
          <w:b/>
        </w:rPr>
        <w:tab/>
        <w:t>KS k 31.12.2019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</w:p>
    <w:p w:rsidR="00FF0380" w:rsidRDefault="00FF0380" w:rsidP="00FF0380">
      <w:pPr>
        <w:pStyle w:val="Odsekzoznamu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jc w:val="left"/>
        <w:rPr>
          <w:b/>
        </w:rPr>
      </w:pPr>
      <w:r>
        <w:rPr>
          <w:b/>
        </w:rPr>
        <w:t>Neobežný majetok spolu:</w:t>
      </w:r>
      <w:r>
        <w:rPr>
          <w:b/>
        </w:rPr>
        <w:tab/>
        <w:t>518577,81</w:t>
      </w:r>
      <w:r>
        <w:rPr>
          <w:b/>
        </w:rPr>
        <w:tab/>
        <w:t>1184797,62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 toho: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Dlhodobý nehmotný majetok:</w:t>
      </w:r>
      <w:r>
        <w:tab/>
        <w:t>0</w:t>
      </w:r>
      <w:r>
        <w:tab/>
        <w:t>14 462,35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Dlhodobý hmotný majetok:</w:t>
      </w:r>
      <w:r>
        <w:tab/>
      </w:r>
      <w:r>
        <w:tab/>
        <w:t>398297,25</w:t>
      </w:r>
      <w:r>
        <w:tab/>
        <w:t>1050054,71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Dlhodobý finančný majetok:</w:t>
      </w:r>
      <w:r>
        <w:tab/>
        <w:t>120280,56</w:t>
      </w:r>
      <w:r>
        <w:tab/>
      </w:r>
      <w:r>
        <w:tab/>
        <w:t>120280,56</w:t>
      </w:r>
      <w:r>
        <w:tab/>
      </w:r>
    </w:p>
    <w:p w:rsidR="00FF0380" w:rsidRDefault="00FF0380" w:rsidP="00FF0380">
      <w:pPr>
        <w:pStyle w:val="Odsekzoznamu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jc w:val="left"/>
        <w:rPr>
          <w:b/>
        </w:rPr>
      </w:pPr>
      <w:r>
        <w:rPr>
          <w:b/>
        </w:rPr>
        <w:t>Obežný majetok spolu:</w:t>
      </w:r>
      <w:r>
        <w:rPr>
          <w:b/>
        </w:rPr>
        <w:tab/>
        <w:t>163051,79</w:t>
      </w:r>
      <w:r>
        <w:rPr>
          <w:b/>
        </w:rPr>
        <w:tab/>
        <w:t>156533,37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</w:t>
      </w:r>
      <w:r w:rsidRPr="001B2934">
        <w:t> toho: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Zúčtovanie medzi subjektmi VS:</w:t>
      </w:r>
      <w:r>
        <w:tab/>
        <w:t>50319,22</w:t>
      </w:r>
      <w:r>
        <w:tab/>
        <w:t>48416,02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Krátkodobé pohľadávky:</w:t>
      </w:r>
      <w:r>
        <w:tab/>
      </w:r>
      <w:r>
        <w:tab/>
        <w:t>1002,95</w:t>
      </w:r>
      <w:r>
        <w:tab/>
        <w:t xml:space="preserve"> 497,43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 w:rsidRPr="001B2934">
        <w:t>Finančné účty:</w:t>
      </w:r>
      <w:r w:rsidRPr="001B2934">
        <w:tab/>
      </w:r>
      <w:r w:rsidRPr="001B2934">
        <w:tab/>
      </w:r>
      <w:r>
        <w:t>111729,62</w:t>
      </w:r>
      <w:r>
        <w:tab/>
        <w:t>107619,92</w:t>
      </w:r>
    </w:p>
    <w:p w:rsidR="00FF0380" w:rsidRDefault="00FF0380" w:rsidP="00FF0380">
      <w:pPr>
        <w:pStyle w:val="Odsekzoznamu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jc w:val="left"/>
        <w:rPr>
          <w:b/>
        </w:rPr>
      </w:pPr>
      <w:r>
        <w:rPr>
          <w:b/>
        </w:rPr>
        <w:t>Časové rozlíšenie:</w:t>
      </w:r>
      <w:r>
        <w:rPr>
          <w:b/>
        </w:rPr>
        <w:tab/>
      </w:r>
      <w:r>
        <w:rPr>
          <w:b/>
        </w:rPr>
        <w:tab/>
        <w:t>434,05</w:t>
      </w:r>
      <w:r>
        <w:rPr>
          <w:b/>
        </w:rPr>
        <w:tab/>
      </w:r>
    </w:p>
    <w:p w:rsidR="00FF0380" w:rsidRPr="001B2934" w:rsidRDefault="00FF0380" w:rsidP="00FF03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694"/>
          <w:tab w:val="left" w:pos="5103"/>
          <w:tab w:val="left" w:pos="6804"/>
        </w:tabs>
      </w:pPr>
      <w:r>
        <w:rPr>
          <w:b/>
        </w:rPr>
        <w:t>SPOLU MAJETOK:</w:t>
      </w:r>
      <w:r>
        <w:rPr>
          <w:b/>
        </w:rPr>
        <w:tab/>
      </w:r>
      <w:r>
        <w:rPr>
          <w:b/>
        </w:rPr>
        <w:tab/>
        <w:t>682063,65</w:t>
      </w:r>
      <w:r>
        <w:rPr>
          <w:b/>
        </w:rPr>
        <w:tab/>
        <w:t>1341330,95</w:t>
      </w:r>
      <w:r w:rsidRPr="001B2934">
        <w:t xml:space="preserve"> </w:t>
      </w:r>
    </w:p>
    <w:p w:rsidR="00FF0380" w:rsidRDefault="00FF0380" w:rsidP="00FF0380">
      <w:pPr>
        <w:rPr>
          <w:b/>
          <w:i/>
          <w:u w:val="single"/>
        </w:rPr>
      </w:pPr>
    </w:p>
    <w:p w:rsidR="00FF0380" w:rsidRDefault="00FF0380" w:rsidP="00FF0380">
      <w:pPr>
        <w:rPr>
          <w:b/>
        </w:rPr>
      </w:pPr>
    </w:p>
    <w:p w:rsidR="00FF0380" w:rsidRDefault="00FF0380" w:rsidP="00FF0380">
      <w:pPr>
        <w:rPr>
          <w:b/>
        </w:rPr>
      </w:pPr>
      <w:r>
        <w:rPr>
          <w:b/>
        </w:rPr>
        <w:t>PASÍVA</w:t>
      </w:r>
    </w:p>
    <w:p w:rsidR="00FF0380" w:rsidRDefault="00FF0380" w:rsidP="00FF0380">
      <w:pPr>
        <w:rPr>
          <w:b/>
        </w:rPr>
      </w:pP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Názov:</w:t>
      </w:r>
      <w:r>
        <w:rPr>
          <w:b/>
        </w:rPr>
        <w:tab/>
        <w:t xml:space="preserve"> ZS k 1.1.2019 </w:t>
      </w:r>
      <w:r>
        <w:rPr>
          <w:b/>
        </w:rPr>
        <w:tab/>
        <w:t>KS k 31.12.2019</w:t>
      </w:r>
    </w:p>
    <w:p w:rsidR="00FF0380" w:rsidRDefault="00FF0380" w:rsidP="00FF0380">
      <w:pPr>
        <w:pStyle w:val="Odsekzoznamu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Vlastné imanie</w:t>
      </w:r>
      <w:r>
        <w:rPr>
          <w:b/>
        </w:rPr>
        <w:tab/>
        <w:t>485502,76</w:t>
      </w:r>
      <w:r>
        <w:rPr>
          <w:b/>
        </w:rPr>
        <w:tab/>
        <w:t>541572,71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 toho:</w:t>
      </w:r>
    </w:p>
    <w:p w:rsidR="00FF0380" w:rsidRPr="0079500C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 w:rsidRPr="0079500C">
        <w:t>oceňovacie rozdiely:</w:t>
      </w:r>
      <w:r w:rsidRPr="0079500C">
        <w:tab/>
        <w:t>0</w:t>
      </w:r>
      <w:r w:rsidRPr="0079500C">
        <w:tab/>
      </w:r>
      <w:r>
        <w:t>0</w:t>
      </w:r>
      <w:r w:rsidRPr="0079500C">
        <w:tab/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výsledok hospodárenia:</w:t>
      </w:r>
      <w:r>
        <w:tab/>
        <w:t>485502,76</w:t>
      </w:r>
      <w:r>
        <w:tab/>
        <w:t>541572,71</w:t>
      </w:r>
    </w:p>
    <w:p w:rsidR="00FF0380" w:rsidRDefault="00FF0380" w:rsidP="00FF0380">
      <w:pPr>
        <w:pStyle w:val="Odsekzoznamu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Záväzky:</w:t>
      </w:r>
      <w:r>
        <w:rPr>
          <w:b/>
        </w:rPr>
        <w:tab/>
        <w:t>136957,37</w:t>
      </w:r>
      <w:r>
        <w:rPr>
          <w:b/>
        </w:rPr>
        <w:tab/>
        <w:t>35609,18</w:t>
      </w:r>
    </w:p>
    <w:p w:rsidR="00FF0380" w:rsidRPr="0079500C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 toho: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  <w:tab w:val="left" w:pos="6804"/>
        </w:tabs>
      </w:pPr>
      <w:r>
        <w:t>Rezervy:</w:t>
      </w:r>
      <w:r>
        <w:tab/>
      </w:r>
      <w:r>
        <w:tab/>
        <w:t>0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lastRenderedPageBreak/>
        <w:t>Zúčt. medzi subjektmi VS:</w:t>
      </w:r>
      <w:r>
        <w:tab/>
        <w:t>25642,21</w:t>
      </w:r>
      <w:r>
        <w:tab/>
        <w:t>25316,37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Dlhodobé záväzky:</w:t>
      </w:r>
      <w:r>
        <w:tab/>
        <w:t>70,33</w:t>
      </w:r>
      <w:r>
        <w:tab/>
        <w:t>60,51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Krátkodobé záväzky:</w:t>
      </w:r>
      <w:r>
        <w:tab/>
        <w:t>12870,12</w:t>
      </w:r>
      <w:r>
        <w:tab/>
        <w:t>10232,30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Bankové úvery:</w:t>
      </w:r>
      <w:r>
        <w:tab/>
        <w:t>98374,71</w:t>
      </w:r>
      <w:r>
        <w:tab/>
        <w:t>0</w:t>
      </w:r>
    </w:p>
    <w:p w:rsidR="00FF0380" w:rsidRDefault="00FF0380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 xml:space="preserve">C. Časové rozlíšenie: </w:t>
      </w:r>
      <w:r>
        <w:rPr>
          <w:b/>
        </w:rPr>
        <w:tab/>
        <w:t>59603,52</w:t>
      </w:r>
      <w:r>
        <w:rPr>
          <w:b/>
        </w:rPr>
        <w:tab/>
        <w:t>385098,34</w:t>
      </w:r>
    </w:p>
    <w:p w:rsidR="00FF0380" w:rsidRPr="008A4955" w:rsidRDefault="002528B6" w:rsidP="00FF0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 w:rsidRPr="002528B6">
        <w:rPr>
          <w:b/>
          <w:highlight w:val="lightGray"/>
        </w:rPr>
        <w:t>S</w:t>
      </w:r>
      <w:r w:rsidR="00FF0380" w:rsidRPr="002528B6">
        <w:rPr>
          <w:b/>
          <w:highlight w:val="lightGray"/>
        </w:rPr>
        <w:t xml:space="preserve">POLU: </w:t>
      </w:r>
      <w:r w:rsidR="00FF0380" w:rsidRPr="002528B6">
        <w:rPr>
          <w:b/>
          <w:highlight w:val="lightGray"/>
        </w:rPr>
        <w:tab/>
        <w:t>682063,65</w:t>
      </w:r>
      <w:r w:rsidR="00FF0380" w:rsidRPr="002528B6">
        <w:rPr>
          <w:b/>
          <w:highlight w:val="lightGray"/>
        </w:rPr>
        <w:tab/>
        <w:t>962280,23</w:t>
      </w:r>
      <w:r w:rsidR="00FF0380">
        <w:rPr>
          <w:b/>
        </w:rPr>
        <w:t xml:space="preserve"> </w:t>
      </w:r>
    </w:p>
    <w:p w:rsidR="00FF0380" w:rsidRDefault="00FF0380" w:rsidP="00FF0380">
      <w:pPr>
        <w:ind w:left="360"/>
        <w:rPr>
          <w:sz w:val="16"/>
          <w:szCs w:val="16"/>
        </w:rPr>
      </w:pPr>
    </w:p>
    <w:p w:rsidR="00FF0380" w:rsidRDefault="00FF0380" w:rsidP="00FF0380">
      <w:pPr>
        <w:rPr>
          <w:b/>
          <w:sz w:val="28"/>
          <w:szCs w:val="28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0"/>
        <w:gridCol w:w="2680"/>
        <w:gridCol w:w="2880"/>
      </w:tblGrid>
      <w:tr w:rsidR="00FF0380" w:rsidRPr="00694688" w:rsidTr="00367D30">
        <w:trPr>
          <w:trHeight w:val="300"/>
        </w:trPr>
        <w:tc>
          <w:tcPr>
            <w:tcW w:w="3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FF0380" w:rsidRPr="00694688" w:rsidTr="00367D30">
        <w:trPr>
          <w:trHeight w:val="300"/>
        </w:trPr>
        <w:tc>
          <w:tcPr>
            <w:tcW w:w="3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FF0380" w:rsidRPr="00694688" w:rsidTr="00367D30">
        <w:trPr>
          <w:trHeight w:val="300"/>
        </w:trPr>
        <w:tc>
          <w:tcPr>
            <w:tcW w:w="3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E82545" w:rsidRDefault="00E82545" w:rsidP="00E82545">
      <w:pPr>
        <w:tabs>
          <w:tab w:val="left" w:pos="5103"/>
          <w:tab w:val="left" w:pos="6804"/>
        </w:tabs>
        <w:jc w:val="center"/>
        <w:rPr>
          <w:b/>
        </w:rPr>
      </w:pPr>
    </w:p>
    <w:p w:rsidR="007C4C86" w:rsidRDefault="002528B6" w:rsidP="00F36A6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7C4C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 </w:t>
      </w:r>
      <w:r w:rsidR="007C4C86" w:rsidRPr="007C4C86">
        <w:rPr>
          <w:rFonts w:ascii="Times New Roman" w:hAnsi="Times New Roman" w:cs="Times New Roman"/>
          <w:b/>
          <w:color w:val="7030A0"/>
          <w:sz w:val="28"/>
          <w:szCs w:val="28"/>
        </w:rPr>
        <w:t>O nákladoch a výnosoch podnikateľskej činnosti</w:t>
      </w:r>
    </w:p>
    <w:p w:rsidR="009E2D41" w:rsidRDefault="009E2D41" w:rsidP="00F36A6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E2D41" w:rsidRPr="009E2D41" w:rsidRDefault="009E2D41" w:rsidP="00F36A6A">
      <w:pPr>
        <w:rPr>
          <w:rFonts w:ascii="Times New Roman" w:hAnsi="Times New Roman" w:cs="Times New Roman"/>
          <w:sz w:val="24"/>
          <w:szCs w:val="24"/>
        </w:rPr>
      </w:pPr>
      <w:r w:rsidRPr="009E2D41">
        <w:rPr>
          <w:rFonts w:ascii="Times New Roman" w:hAnsi="Times New Roman" w:cs="Times New Roman"/>
          <w:sz w:val="24"/>
          <w:szCs w:val="24"/>
        </w:rPr>
        <w:t>Obec Dolné Zelenice nemá podnikateľskú činnosť.</w:t>
      </w:r>
      <w:r w:rsidR="00686AB3">
        <w:rPr>
          <w:rFonts w:ascii="Times New Roman" w:hAnsi="Times New Roman" w:cs="Times New Roman"/>
          <w:sz w:val="24"/>
          <w:szCs w:val="24"/>
        </w:rPr>
        <w:t xml:space="preserve"> Zásobovanie vodou je zaradené medzi hlavné činnosti obce.</w:t>
      </w:r>
    </w:p>
    <w:p w:rsidR="007C4C86" w:rsidRDefault="007C4C86" w:rsidP="00F36A6A">
      <w:pPr>
        <w:rPr>
          <w:rFonts w:ascii="Times New Roman" w:hAnsi="Times New Roman" w:cs="Times New Roman"/>
          <w:b/>
          <w:sz w:val="28"/>
          <w:szCs w:val="28"/>
        </w:rPr>
      </w:pPr>
    </w:p>
    <w:p w:rsidR="008E17C9" w:rsidRDefault="008E17C9" w:rsidP="00F36A6A">
      <w:pPr>
        <w:rPr>
          <w:rFonts w:ascii="Times New Roman" w:hAnsi="Times New Roman" w:cs="Times New Roman"/>
          <w:b/>
          <w:sz w:val="28"/>
          <w:szCs w:val="28"/>
        </w:rPr>
      </w:pPr>
    </w:p>
    <w:p w:rsidR="008E17C9" w:rsidRPr="007C4C86" w:rsidRDefault="008E17C9" w:rsidP="00F36A6A">
      <w:pPr>
        <w:rPr>
          <w:rFonts w:ascii="Times New Roman" w:hAnsi="Times New Roman" w:cs="Times New Roman"/>
          <w:b/>
          <w:sz w:val="28"/>
          <w:szCs w:val="28"/>
        </w:rPr>
      </w:pPr>
    </w:p>
    <w:p w:rsidR="00F36A6A" w:rsidRPr="00F919CE" w:rsidRDefault="00E150E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9</w:t>
      </w:r>
      <w:r w:rsidR="00694C34">
        <w:rPr>
          <w:rFonts w:ascii="Times New Roman" w:hAnsi="Times New Roman" w:cs="Times New Roman"/>
          <w:b/>
          <w:color w:val="6600FF"/>
          <w:sz w:val="28"/>
          <w:szCs w:val="28"/>
        </w:rPr>
        <w:t>)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Prehľad o stave a vývoji dlhu k 31.12.20</w:t>
      </w:r>
      <w:r w:rsidR="00C81D84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9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Obec k 31.12.20</w:t>
      </w:r>
      <w:r w:rsidR="00C81D84">
        <w:rPr>
          <w:rFonts w:ascii="Times New Roman" w:hAnsi="Times New Roman" w:cs="Times New Roman"/>
        </w:rPr>
        <w:t>1</w:t>
      </w:r>
      <w:r w:rsidR="00E150E9">
        <w:rPr>
          <w:rFonts w:ascii="Times New Roman" w:hAnsi="Times New Roman" w:cs="Times New Roman"/>
        </w:rPr>
        <w:t>9</w:t>
      </w:r>
      <w:r w:rsidRPr="00F919CE">
        <w:rPr>
          <w:rFonts w:ascii="Times New Roman" w:hAnsi="Times New Roman" w:cs="Times New Roman"/>
        </w:rPr>
        <w:t xml:space="preserve"> eviduje tieto záväzky:</w:t>
      </w:r>
    </w:p>
    <w:p w:rsidR="00F36A6A" w:rsidRPr="00F919CE" w:rsidRDefault="00F36A6A" w:rsidP="00E150E9">
      <w:pPr>
        <w:ind w:left="360"/>
        <w:rPr>
          <w:rFonts w:ascii="Times New Roman" w:hAnsi="Times New Roman" w:cs="Times New Roman"/>
        </w:rPr>
      </w:pPr>
    </w:p>
    <w:p w:rsidR="00F36A6A" w:rsidRPr="00427EA7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>voči dodávateľom</w:t>
      </w:r>
      <w:r w:rsidRPr="00427EA7">
        <w:rPr>
          <w:rFonts w:ascii="Times New Roman" w:hAnsi="Times New Roman" w:cs="Times New Roman"/>
          <w:sz w:val="20"/>
          <w:szCs w:val="20"/>
        </w:rPr>
        <w:t xml:space="preserve">  </w:t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A1105C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E150E9">
        <w:rPr>
          <w:rFonts w:ascii="Times New Roman" w:hAnsi="Times New Roman" w:cs="Times New Roman"/>
          <w:sz w:val="20"/>
          <w:szCs w:val="20"/>
        </w:rPr>
        <w:t>2043</w:t>
      </w:r>
      <w:r w:rsidR="00B969E2" w:rsidRPr="00427EA7">
        <w:rPr>
          <w:rFonts w:ascii="Times New Roman" w:hAnsi="Times New Roman" w:cs="Times New Roman"/>
          <w:sz w:val="20"/>
          <w:szCs w:val="20"/>
        </w:rPr>
        <w:t>,</w:t>
      </w:r>
      <w:r w:rsidR="00E150E9">
        <w:rPr>
          <w:rFonts w:ascii="Times New Roman" w:hAnsi="Times New Roman" w:cs="Times New Roman"/>
          <w:sz w:val="20"/>
          <w:szCs w:val="20"/>
        </w:rPr>
        <w:t>74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Pr="00427EA7">
        <w:rPr>
          <w:rFonts w:ascii="Times New Roman" w:hAnsi="Times New Roman" w:cs="Times New Roman"/>
          <w:sz w:val="20"/>
          <w:szCs w:val="20"/>
        </w:rPr>
        <w:t>€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- neuhradené faktúry k 31.12.201</w:t>
      </w:r>
      <w:r w:rsidR="00E150E9">
        <w:rPr>
          <w:rFonts w:ascii="Times New Roman" w:hAnsi="Times New Roman" w:cs="Times New Roman"/>
          <w:sz w:val="20"/>
          <w:szCs w:val="20"/>
        </w:rPr>
        <w:t>9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427EA7" w:rsidRPr="00427EA7">
        <w:rPr>
          <w:rFonts w:ascii="Times New Roman" w:hAnsi="Times New Roman" w:cs="Times New Roman"/>
          <w:sz w:val="20"/>
          <w:szCs w:val="20"/>
        </w:rPr>
        <w:t>(účet 321)</w:t>
      </w:r>
    </w:p>
    <w:p w:rsidR="00F36A6A" w:rsidRPr="00427EA7" w:rsidRDefault="00427EA7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b/>
          <w:i/>
        </w:rPr>
        <w:t>voči ŠR (účet 357</w:t>
      </w:r>
      <w:r>
        <w:t>) nevyčerpaná dotácia na bežné výdavky na ZŠ s MŠ 2</w:t>
      </w:r>
      <w:r w:rsidR="00E150E9">
        <w:t>3587,97</w:t>
      </w:r>
      <w:r>
        <w:t xml:space="preserve"> </w:t>
      </w:r>
      <w:r>
        <w:rPr>
          <w:rFonts w:cstheme="minorHAnsi"/>
        </w:rPr>
        <w:t>€</w:t>
      </w:r>
      <w:r>
        <w:t xml:space="preserve"> a nevyčerpaná dotácia</w:t>
      </w:r>
      <w:r w:rsidR="00E150E9">
        <w:t xml:space="preserve"> UPSVaR vo výške </w:t>
      </w:r>
      <w:r w:rsidR="005F479C">
        <w:t>1 728,40</w:t>
      </w:r>
      <w:r w:rsidR="00F36A6A" w:rsidRPr="00427EA7">
        <w:rPr>
          <w:rFonts w:ascii="Times New Roman" w:hAnsi="Times New Roman" w:cs="Times New Roman"/>
          <w:sz w:val="20"/>
          <w:szCs w:val="20"/>
        </w:rPr>
        <w:t xml:space="preserve">   €</w:t>
      </w:r>
    </w:p>
    <w:p w:rsidR="00F36A6A" w:rsidRPr="00427EA7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>voči zamestnancom</w:t>
      </w:r>
      <w:r w:rsidRPr="00427EA7">
        <w:rPr>
          <w:rFonts w:ascii="Times New Roman" w:hAnsi="Times New Roman" w:cs="Times New Roman"/>
          <w:sz w:val="20"/>
          <w:szCs w:val="20"/>
        </w:rPr>
        <w:t xml:space="preserve">   </w:t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150E9">
        <w:rPr>
          <w:rFonts w:ascii="Times New Roman" w:hAnsi="Times New Roman" w:cs="Times New Roman"/>
          <w:sz w:val="20"/>
          <w:szCs w:val="20"/>
        </w:rPr>
        <w:t xml:space="preserve">   </w:t>
      </w:r>
      <w:r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E150E9">
        <w:rPr>
          <w:rFonts w:ascii="Times New Roman" w:hAnsi="Times New Roman" w:cs="Times New Roman"/>
          <w:sz w:val="20"/>
          <w:szCs w:val="20"/>
        </w:rPr>
        <w:t>4443</w:t>
      </w:r>
      <w:r w:rsidR="00047044" w:rsidRPr="00427EA7">
        <w:rPr>
          <w:rFonts w:ascii="Times New Roman" w:hAnsi="Times New Roman" w:cs="Times New Roman"/>
          <w:sz w:val="20"/>
          <w:szCs w:val="20"/>
        </w:rPr>
        <w:t>,</w:t>
      </w:r>
      <w:r w:rsidR="00E150E9">
        <w:rPr>
          <w:rFonts w:ascii="Times New Roman" w:hAnsi="Times New Roman" w:cs="Times New Roman"/>
          <w:sz w:val="20"/>
          <w:szCs w:val="20"/>
        </w:rPr>
        <w:t>52</w:t>
      </w:r>
      <w:r w:rsidRPr="00427EA7">
        <w:rPr>
          <w:rFonts w:ascii="Times New Roman" w:hAnsi="Times New Roman" w:cs="Times New Roman"/>
          <w:sz w:val="20"/>
          <w:szCs w:val="20"/>
        </w:rPr>
        <w:t xml:space="preserve"> €</w:t>
      </w:r>
      <w:r w:rsidR="00047044" w:rsidRPr="00427EA7">
        <w:rPr>
          <w:rFonts w:ascii="Times New Roman" w:hAnsi="Times New Roman" w:cs="Times New Roman"/>
          <w:sz w:val="20"/>
          <w:szCs w:val="20"/>
        </w:rPr>
        <w:t xml:space="preserve"> (decembrový plat</w:t>
      </w:r>
      <w:r w:rsidR="00427EA7">
        <w:rPr>
          <w:rFonts w:ascii="Times New Roman" w:hAnsi="Times New Roman" w:cs="Times New Roman"/>
          <w:sz w:val="20"/>
          <w:szCs w:val="20"/>
        </w:rPr>
        <w:t xml:space="preserve"> (účet 331)</w:t>
      </w:r>
    </w:p>
    <w:p w:rsidR="00047044" w:rsidRPr="00427EA7" w:rsidRDefault="00047044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>voči poisťovniam</w:t>
      </w:r>
      <w:r w:rsidRPr="00427EA7">
        <w:rPr>
          <w:rFonts w:ascii="Times New Roman" w:hAnsi="Times New Roman" w:cs="Times New Roman"/>
          <w:sz w:val="20"/>
          <w:szCs w:val="20"/>
        </w:rPr>
        <w:t>:</w:t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E150E9">
        <w:rPr>
          <w:rFonts w:ascii="Times New Roman" w:hAnsi="Times New Roman" w:cs="Times New Roman"/>
          <w:sz w:val="20"/>
          <w:szCs w:val="20"/>
        </w:rPr>
        <w:t>2933</w:t>
      </w:r>
      <w:r w:rsidRPr="00427EA7">
        <w:rPr>
          <w:rFonts w:ascii="Times New Roman" w:hAnsi="Times New Roman" w:cs="Times New Roman"/>
          <w:sz w:val="20"/>
          <w:szCs w:val="20"/>
        </w:rPr>
        <w:t>,</w:t>
      </w:r>
      <w:r w:rsidR="00E150E9">
        <w:rPr>
          <w:rFonts w:ascii="Times New Roman" w:hAnsi="Times New Roman" w:cs="Times New Roman"/>
          <w:sz w:val="20"/>
          <w:szCs w:val="20"/>
        </w:rPr>
        <w:t>6</w:t>
      </w:r>
      <w:r w:rsidR="00A1105C" w:rsidRPr="00427EA7">
        <w:rPr>
          <w:rFonts w:ascii="Times New Roman" w:hAnsi="Times New Roman" w:cs="Times New Roman"/>
          <w:sz w:val="20"/>
          <w:szCs w:val="20"/>
        </w:rPr>
        <w:t>6</w:t>
      </w:r>
      <w:r w:rsidRPr="00427EA7">
        <w:rPr>
          <w:rFonts w:ascii="Times New Roman" w:hAnsi="Times New Roman" w:cs="Times New Roman"/>
          <w:sz w:val="20"/>
          <w:szCs w:val="20"/>
        </w:rPr>
        <w:t xml:space="preserve"> €</w:t>
      </w:r>
      <w:r w:rsidR="00427EA7">
        <w:rPr>
          <w:rFonts w:ascii="Times New Roman" w:hAnsi="Times New Roman" w:cs="Times New Roman"/>
          <w:sz w:val="20"/>
          <w:szCs w:val="20"/>
        </w:rPr>
        <w:t xml:space="preserve"> (decembrový plat účet 336)</w:t>
      </w:r>
    </w:p>
    <w:p w:rsidR="00047044" w:rsidRPr="00427EA7" w:rsidRDefault="00047044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 xml:space="preserve">voči finančnej správe: </w:t>
      </w:r>
      <w:r w:rsidRPr="00427E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150E9">
        <w:rPr>
          <w:rFonts w:ascii="Times New Roman" w:hAnsi="Times New Roman" w:cs="Times New Roman"/>
          <w:sz w:val="20"/>
          <w:szCs w:val="20"/>
        </w:rPr>
        <w:t>811</w:t>
      </w:r>
      <w:r w:rsidRPr="00427EA7">
        <w:rPr>
          <w:rFonts w:ascii="Times New Roman" w:hAnsi="Times New Roman" w:cs="Times New Roman"/>
          <w:sz w:val="20"/>
          <w:szCs w:val="20"/>
        </w:rPr>
        <w:t>,</w:t>
      </w:r>
      <w:r w:rsidR="00E150E9">
        <w:rPr>
          <w:rFonts w:ascii="Times New Roman" w:hAnsi="Times New Roman" w:cs="Times New Roman"/>
          <w:sz w:val="20"/>
          <w:szCs w:val="20"/>
        </w:rPr>
        <w:t>38</w:t>
      </w:r>
      <w:r w:rsidRPr="00427EA7">
        <w:rPr>
          <w:rFonts w:ascii="Times New Roman" w:hAnsi="Times New Roman" w:cs="Times New Roman"/>
          <w:sz w:val="20"/>
          <w:szCs w:val="20"/>
        </w:rPr>
        <w:t xml:space="preserve"> €</w:t>
      </w:r>
      <w:r w:rsidR="00427EA7">
        <w:rPr>
          <w:rFonts w:ascii="Times New Roman" w:hAnsi="Times New Roman" w:cs="Times New Roman"/>
          <w:sz w:val="20"/>
          <w:szCs w:val="20"/>
        </w:rPr>
        <w:t xml:space="preserve"> (decembrový plat účet 342)</w:t>
      </w:r>
    </w:p>
    <w:p w:rsidR="00F36A6A" w:rsidRDefault="00F36A6A" w:rsidP="00F36A6A">
      <w:pPr>
        <w:ind w:left="360"/>
        <w:rPr>
          <w:rFonts w:ascii="Times New Roman" w:hAnsi="Times New Roman" w:cs="Times New Roman"/>
        </w:rPr>
      </w:pPr>
    </w:p>
    <w:p w:rsidR="007C4C86" w:rsidRDefault="007C4C86" w:rsidP="00F36A6A">
      <w:pPr>
        <w:ind w:left="360"/>
        <w:rPr>
          <w:rFonts w:ascii="Times New Roman" w:hAnsi="Times New Roman" w:cs="Times New Roman"/>
        </w:rPr>
      </w:pPr>
    </w:p>
    <w:p w:rsidR="00EC5825" w:rsidRPr="007C4C86" w:rsidRDefault="00EC5825" w:rsidP="007C4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A6A" w:rsidRPr="00F919CE" w:rsidRDefault="009E2D41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 w:rsidR="00FD2D98">
        <w:rPr>
          <w:rFonts w:ascii="Times New Roman" w:hAnsi="Times New Roman" w:cs="Times New Roman"/>
          <w:b/>
          <w:color w:val="6600FF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)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Finančné usporiadanie vzťahov voči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zriadeným rozpočtovým organizáciám</w:t>
      </w: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ostatným právnickým osobám a fyzickým osobám – podnikateľom</w:t>
      </w: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štátnemu rozpočtu</w:t>
      </w:r>
    </w:p>
    <w:p w:rsidR="00F36A6A" w:rsidRPr="00F919CE" w:rsidRDefault="00F36A6A" w:rsidP="00F36A6A">
      <w:pPr>
        <w:ind w:left="72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C5825" w:rsidRDefault="00EC5825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  <w:r w:rsidRPr="00F919CE">
        <w:rPr>
          <w:rFonts w:ascii="Times New Roman" w:hAnsi="Times New Roman" w:cs="Times New Roman"/>
          <w:color w:val="FF0000"/>
          <w:u w:val="single"/>
        </w:rPr>
        <w:t>Finančné usporiadanie voči zriadeným právnickým osobám, t.j. rozpočtovým organizáciám:</w:t>
      </w: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prostriedky zriaďovateľa, vlastné prostriedky RO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Rozpočtová organizácia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 xml:space="preserve">Suma poskytnutých finančných </w:t>
            </w:r>
            <w:r w:rsidRPr="00F919CE">
              <w:rPr>
                <w:b/>
              </w:rPr>
              <w:lastRenderedPageBreak/>
              <w:t>prostriedkov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lastRenderedPageBreak/>
              <w:t xml:space="preserve">Suma skutočne použitých finančných </w:t>
            </w:r>
            <w:r w:rsidRPr="00F919CE">
              <w:rPr>
                <w:b/>
              </w:rPr>
              <w:lastRenderedPageBreak/>
              <w:t xml:space="preserve">prostriedkov  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lastRenderedPageBreak/>
              <w:t>Rozdiel – vrátenie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7373D6" w:rsidP="007373D6">
            <w:pPr>
              <w:jc w:val="both"/>
            </w:pPr>
            <w:r>
              <w:lastRenderedPageBreak/>
              <w:t xml:space="preserve">ZŠ s MŠ </w:t>
            </w:r>
          </w:p>
        </w:tc>
        <w:tc>
          <w:tcPr>
            <w:tcW w:w="2303" w:type="dxa"/>
          </w:tcPr>
          <w:p w:rsidR="00E671D6" w:rsidRPr="00E671D6" w:rsidRDefault="00EE6232" w:rsidP="00E671D6">
            <w:pPr>
              <w:tabs>
                <w:tab w:val="right" w:pos="5040"/>
              </w:tabs>
              <w:ind w:left="360"/>
              <w:rPr>
                <w:i/>
                <w:u w:val="single"/>
              </w:rPr>
            </w:pPr>
            <w:r>
              <w:t>110 734</w:t>
            </w:r>
            <w:r w:rsidR="00831F23">
              <w:t>,</w:t>
            </w:r>
            <w:r>
              <w:t>84</w:t>
            </w:r>
            <w:r w:rsidR="00E671D6" w:rsidRPr="00E671D6">
              <w:t xml:space="preserve"> </w:t>
            </w:r>
            <w:r w:rsidR="00E671D6" w:rsidRPr="00E671D6">
              <w:rPr>
                <w:i/>
                <w:u w:val="single"/>
              </w:rPr>
              <w:t xml:space="preserve">  </w:t>
            </w:r>
          </w:p>
          <w:p w:rsidR="00F36A6A" w:rsidRPr="00F919CE" w:rsidRDefault="00F36A6A" w:rsidP="002305A3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EE6232" w:rsidP="00EE6232">
            <w:pPr>
              <w:jc w:val="center"/>
            </w:pPr>
            <w:r>
              <w:t>108 831</w:t>
            </w:r>
            <w:r w:rsidR="00831F23">
              <w:t>,</w:t>
            </w:r>
            <w:r>
              <w:t xml:space="preserve">64 </w:t>
            </w:r>
          </w:p>
        </w:tc>
        <w:tc>
          <w:tcPr>
            <w:tcW w:w="2303" w:type="dxa"/>
          </w:tcPr>
          <w:p w:rsidR="00F36A6A" w:rsidRPr="00F919CE" w:rsidRDefault="00831F23" w:rsidP="00EE6232">
            <w:pPr>
              <w:jc w:val="center"/>
            </w:pPr>
            <w:r>
              <w:t>1 90</w:t>
            </w:r>
            <w:r w:rsidR="00EE6232">
              <w:t>3</w:t>
            </w:r>
            <w:r>
              <w:t>,</w:t>
            </w:r>
            <w:r w:rsidR="00EE6232">
              <w:t>20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prostriedky od ostatných subjektov verejnej správy napr. ŠR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Rozpočtová organizácia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Suma poskytnutých finančných prostriedkov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Rozdiel – vrátenie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7373D6" w:rsidP="00F36A6A">
            <w:pPr>
              <w:jc w:val="both"/>
            </w:pPr>
            <w:r>
              <w:t>ZŠ s MŠ</w:t>
            </w:r>
          </w:p>
        </w:tc>
        <w:tc>
          <w:tcPr>
            <w:tcW w:w="2303" w:type="dxa"/>
          </w:tcPr>
          <w:p w:rsidR="00F36A6A" w:rsidRPr="00F919CE" w:rsidRDefault="00E568F3" w:rsidP="00997144">
            <w:pPr>
              <w:jc w:val="center"/>
            </w:pPr>
            <w:r>
              <w:t>3</w:t>
            </w:r>
            <w:r w:rsidR="00997144">
              <w:t>78</w:t>
            </w:r>
            <w:r>
              <w:t> </w:t>
            </w:r>
            <w:r w:rsidR="00997144">
              <w:t>433</w:t>
            </w:r>
            <w:r>
              <w:t>,</w:t>
            </w:r>
            <w:r w:rsidR="00997144">
              <w:t>18</w:t>
            </w:r>
          </w:p>
        </w:tc>
        <w:tc>
          <w:tcPr>
            <w:tcW w:w="2303" w:type="dxa"/>
          </w:tcPr>
          <w:p w:rsidR="00F36A6A" w:rsidRPr="00F919CE" w:rsidRDefault="00997144" w:rsidP="00997144">
            <w:pPr>
              <w:jc w:val="center"/>
            </w:pPr>
            <w:r>
              <w:t>354 845,21</w:t>
            </w:r>
          </w:p>
        </w:tc>
        <w:tc>
          <w:tcPr>
            <w:tcW w:w="2303" w:type="dxa"/>
          </w:tcPr>
          <w:p w:rsidR="00F36A6A" w:rsidRPr="00F919CE" w:rsidRDefault="00095C5D" w:rsidP="00997144">
            <w:pPr>
              <w:jc w:val="center"/>
            </w:pPr>
            <w:r>
              <w:t>2</w:t>
            </w:r>
            <w:r w:rsidR="00997144">
              <w:t>3</w:t>
            </w:r>
            <w:r>
              <w:t xml:space="preserve"> </w:t>
            </w:r>
            <w:r w:rsidR="00997144">
              <w:t>587</w:t>
            </w:r>
            <w:r w:rsidR="005310E6">
              <w:t>,</w:t>
            </w:r>
            <w:r w:rsidR="00997144">
              <w:t>97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506298" w:rsidRDefault="00506298" w:rsidP="009655CA">
      <w:pPr>
        <w:rPr>
          <w:rFonts w:ascii="Times New Roman" w:hAnsi="Times New Roman" w:cs="Times New Roman"/>
          <w:szCs w:val="24"/>
        </w:rPr>
      </w:pPr>
    </w:p>
    <w:p w:rsidR="009655CA" w:rsidRPr="00506298" w:rsidRDefault="009655CA" w:rsidP="009655CA">
      <w:pPr>
        <w:rPr>
          <w:rFonts w:ascii="Times New Roman" w:hAnsi="Times New Roman" w:cs="Times New Roman"/>
          <w:szCs w:val="24"/>
        </w:rPr>
      </w:pPr>
      <w:r w:rsidRPr="00D9084B">
        <w:rPr>
          <w:rFonts w:ascii="Times New Roman" w:hAnsi="Times New Roman" w:cs="Times New Roman"/>
          <w:szCs w:val="24"/>
        </w:rPr>
        <w:t>K 31.12.201</w:t>
      </w:r>
      <w:r w:rsidR="00367D30" w:rsidRPr="00D9084B">
        <w:rPr>
          <w:rFonts w:ascii="Times New Roman" w:hAnsi="Times New Roman" w:cs="Times New Roman"/>
          <w:szCs w:val="24"/>
        </w:rPr>
        <w:t>9</w:t>
      </w:r>
      <w:r w:rsidRPr="00D9084B">
        <w:rPr>
          <w:rFonts w:ascii="Times New Roman" w:hAnsi="Times New Roman" w:cs="Times New Roman"/>
          <w:szCs w:val="24"/>
        </w:rPr>
        <w:t xml:space="preserve"> boli vyúčtované všetky dotácie, ktoré boli obci poskytnuté</w:t>
      </w:r>
      <w:r w:rsidRPr="00506298">
        <w:rPr>
          <w:rFonts w:ascii="Times New Roman" w:hAnsi="Times New Roman" w:cs="Times New Roman"/>
          <w:szCs w:val="24"/>
        </w:rPr>
        <w:t xml:space="preserve"> </w:t>
      </w:r>
    </w:p>
    <w:p w:rsidR="009655CA" w:rsidRPr="00506298" w:rsidRDefault="009655CA" w:rsidP="009655CA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857"/>
        <w:gridCol w:w="1863"/>
        <w:gridCol w:w="1861"/>
        <w:gridCol w:w="1846"/>
      </w:tblGrid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Poskytovateľ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Účel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Suma poskytnutých finančných prostriedkov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Suma skutočne použitých finančných prostriedkov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Rozdiel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506298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OÚ Trnava, odbor školstva</w:t>
            </w:r>
          </w:p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Školstvo (ZŠ)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B1426C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333 453</w:t>
            </w:r>
            <w:r w:rsidR="002C125D">
              <w:t>,</w:t>
            </w:r>
            <w:r>
              <w:t>00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367D30" w:rsidP="009B04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B1426C">
              <w:rPr>
                <w:rFonts w:ascii="Times New Roman" w:hAnsi="Times New Roman" w:cs="Times New Roman"/>
                <w:szCs w:val="24"/>
              </w:rPr>
              <w:t>09 865</w:t>
            </w:r>
            <w:r w:rsidR="002C125D"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0</w:t>
            </w:r>
            <w:r w:rsidR="009B04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38306D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="00B1426C">
              <w:rPr>
                <w:rFonts w:ascii="Times New Roman" w:hAnsi="Times New Roman" w:cs="Times New Roman"/>
                <w:szCs w:val="24"/>
              </w:rPr>
              <w:t>587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A447D9" w:rsidP="00B142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Dátácie – reg.obyv., ŽP, SP</w:t>
            </w:r>
            <w:r w:rsidR="00B1426C">
              <w:rPr>
                <w:rFonts w:ascii="Times New Roman" w:hAnsi="Times New Roman" w:cs="Times New Roman"/>
                <w:szCs w:val="24"/>
              </w:rPr>
              <w:t>,cestné hospodárstvo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A447D9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Prenesená právomoc</w:t>
            </w:r>
          </w:p>
        </w:tc>
        <w:tc>
          <w:tcPr>
            <w:tcW w:w="1863" w:type="dxa"/>
            <w:shd w:val="clear" w:color="auto" w:fill="auto"/>
          </w:tcPr>
          <w:p w:rsidR="009655CA" w:rsidRDefault="00D836A8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19</w:t>
            </w:r>
            <w:r w:rsidR="00BC6C3E"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76</w:t>
            </w:r>
          </w:p>
          <w:p w:rsidR="00BC6C3E" w:rsidRDefault="00B1426C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773</w:t>
            </w:r>
            <w:r w:rsidR="00BC6C3E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</w:p>
          <w:p w:rsidR="00BC6C3E" w:rsidRDefault="00D836A8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59</w:t>
            </w:r>
            <w:r w:rsidR="00BC6C3E"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42</w:t>
            </w:r>
          </w:p>
          <w:p w:rsidR="00BC6C3E" w:rsidRPr="00506298" w:rsidRDefault="00BC6C3E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861" w:type="dxa"/>
            <w:shd w:val="clear" w:color="auto" w:fill="auto"/>
          </w:tcPr>
          <w:p w:rsidR="00D836A8" w:rsidRDefault="00D836A8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76</w:t>
            </w:r>
          </w:p>
          <w:p w:rsidR="00D836A8" w:rsidRDefault="00B1426C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773</w:t>
            </w:r>
            <w:r w:rsidR="00D836A8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</w:p>
          <w:p w:rsidR="00D836A8" w:rsidRDefault="00D836A8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59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42</w:t>
            </w:r>
          </w:p>
          <w:p w:rsidR="00BC6C3E" w:rsidRPr="00506298" w:rsidRDefault="00D836A8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846" w:type="dxa"/>
            <w:shd w:val="clear" w:color="auto" w:fill="auto"/>
          </w:tcPr>
          <w:p w:rsidR="009655CA" w:rsidRDefault="00A447D9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C6C3E" w:rsidRDefault="00BC6C3E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C6C3E" w:rsidRDefault="00BC6C3E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C6C3E" w:rsidRPr="00506298" w:rsidRDefault="00BC6C3E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ÚPSVaR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Soc. HN detí (strava,uč.pom.)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D836A8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B1426C">
              <w:rPr>
                <w:rFonts w:ascii="Times New Roman" w:hAnsi="Times New Roman" w:cs="Times New Roman"/>
                <w:szCs w:val="24"/>
              </w:rPr>
              <w:t xml:space="preserve"> 748</w:t>
            </w:r>
            <w:r w:rsidR="00A447D9"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B1426C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6 019,80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B1426C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1 728,40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Obvodný úrad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Obvodný úrad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 xml:space="preserve">Voľby  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B1426C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1 183,48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B1426C" w:rsidP="00B142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1 183,48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E6DA3" w:rsidRPr="00506298" w:rsidTr="0002162D">
        <w:tc>
          <w:tcPr>
            <w:tcW w:w="1861" w:type="dxa"/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>SPOLU ZO ŠR: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E6DA3">
              <w:rPr>
                <w:rFonts w:ascii="Times New Roman" w:hAnsi="Times New Roman" w:cs="Times New Roman"/>
                <w:b/>
                <w:i/>
                <w:szCs w:val="24"/>
              </w:rPr>
              <w:t>BR</w:t>
            </w:r>
          </w:p>
        </w:tc>
        <w:tc>
          <w:tcPr>
            <w:tcW w:w="1857" w:type="dxa"/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EE6DA3" w:rsidRPr="00EE6DA3" w:rsidRDefault="00D836A8" w:rsidP="00B142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B1426C">
              <w:rPr>
                <w:rFonts w:ascii="Times New Roman" w:hAnsi="Times New Roman" w:cs="Times New Roman"/>
                <w:b/>
                <w:szCs w:val="24"/>
              </w:rPr>
              <w:t>43 662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b/>
                <w:szCs w:val="24"/>
              </w:rPr>
              <w:t>58</w:t>
            </w:r>
          </w:p>
        </w:tc>
        <w:tc>
          <w:tcPr>
            <w:tcW w:w="1861" w:type="dxa"/>
            <w:shd w:val="clear" w:color="auto" w:fill="auto"/>
          </w:tcPr>
          <w:p w:rsidR="00EE6DA3" w:rsidRPr="00EE6DA3" w:rsidRDefault="00B1426C" w:rsidP="009B04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  <w:r w:rsidR="009B048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D836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B0480">
              <w:rPr>
                <w:rFonts w:ascii="Times New Roman" w:hAnsi="Times New Roman" w:cs="Times New Roman"/>
                <w:b/>
                <w:szCs w:val="24"/>
              </w:rPr>
              <w:t>346</w:t>
            </w:r>
            <w:r w:rsidR="00D836A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9B0480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EE6DA3" w:rsidRPr="00EE6DA3" w:rsidRDefault="00D836A8" w:rsidP="009B04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B0480">
              <w:rPr>
                <w:rFonts w:ascii="Times New Roman" w:hAnsi="Times New Roman" w:cs="Times New Roman"/>
                <w:b/>
                <w:szCs w:val="24"/>
              </w:rPr>
              <w:t>316</w:t>
            </w:r>
            <w:r w:rsidR="00EE6DA3" w:rsidRPr="00EE6DA3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9B0480">
              <w:rPr>
                <w:rFonts w:ascii="Times New Roman" w:hAnsi="Times New Roman" w:cs="Times New Roman"/>
                <w:b/>
                <w:szCs w:val="24"/>
              </w:rPr>
              <w:t>37</w:t>
            </w:r>
          </w:p>
        </w:tc>
      </w:tr>
      <w:tr w:rsidR="00EE6DA3" w:rsidRPr="00506298" w:rsidTr="007034B3"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EE6DA3" w:rsidP="007034B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ZO ŠR: </w:t>
            </w:r>
            <w:r w:rsidRPr="00EE6DA3">
              <w:rPr>
                <w:rFonts w:ascii="Times New Roman" w:hAnsi="Times New Roman" w:cs="Times New Roman"/>
                <w:b/>
                <w:i/>
                <w:szCs w:val="24"/>
              </w:rPr>
              <w:t>KR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0050B5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342 729,28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0050B5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342</w:t>
            </w:r>
            <w:r w:rsidR="007034B3">
              <w:rPr>
                <w:rFonts w:ascii="Times New Roman" w:hAnsi="Times New Roman" w:cs="Times New Roman"/>
                <w:b/>
                <w:szCs w:val="24"/>
              </w:rPr>
              <w:t> 7</w:t>
            </w: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  <w:r w:rsidR="007034B3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D836A8" w:rsidP="00D836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9655CA" w:rsidRPr="00EE6DA3" w:rsidTr="007034B3"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A447D9" w:rsidP="000050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 xml:space="preserve">Grant </w:t>
            </w:r>
            <w:r w:rsidR="000050B5">
              <w:rPr>
                <w:rFonts w:ascii="Times New Roman" w:hAnsi="Times New Roman" w:cs="Times New Roman"/>
                <w:b/>
                <w:szCs w:val="24"/>
              </w:rPr>
              <w:t>(kód zdroja 71)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9655CA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FD60D3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050B5">
              <w:rPr>
                <w:rFonts w:ascii="Times New Roman" w:hAnsi="Times New Roman" w:cs="Times New Roman"/>
                <w:b/>
                <w:szCs w:val="24"/>
              </w:rPr>
              <w:t xml:space="preserve"> 300</w:t>
            </w:r>
            <w:r w:rsidR="00A447D9" w:rsidRPr="00EE6DA3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FD60D3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050B5">
              <w:rPr>
                <w:rFonts w:ascii="Times New Roman" w:hAnsi="Times New Roman" w:cs="Times New Roman"/>
                <w:b/>
                <w:szCs w:val="24"/>
              </w:rPr>
              <w:t xml:space="preserve"> 300</w:t>
            </w:r>
            <w:r w:rsidR="00A447D9" w:rsidRPr="00EE6DA3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EE6DA3" w:rsidP="00FD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EE6DA3" w:rsidRPr="00EE6DA3" w:rsidTr="007034B3"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EE6D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A447D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655CA" w:rsidRDefault="009655CA" w:rsidP="009655CA">
      <w:pPr>
        <w:rPr>
          <w:szCs w:val="24"/>
        </w:rPr>
      </w:pPr>
    </w:p>
    <w:p w:rsidR="00B0672C" w:rsidRDefault="00B0672C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  <w:r w:rsidRPr="00F52EAE">
        <w:rPr>
          <w:rFonts w:ascii="Times New Roman" w:hAnsi="Times New Roman" w:cs="Times New Roman"/>
          <w:color w:val="FF0000"/>
          <w:u w:val="single"/>
        </w:rPr>
        <w:t>Finančné usporiadanie voči právnickým osobám a fyzickým osobám - podnikateľom:</w:t>
      </w:r>
      <w:r w:rsidRPr="00F919CE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0000FF"/>
        </w:rPr>
      </w:pPr>
      <w:r w:rsidRPr="00F919CE">
        <w:rPr>
          <w:rFonts w:ascii="Times New Roman" w:hAnsi="Times New Roman" w:cs="Times New Roman"/>
          <w:color w:val="0000FF"/>
        </w:rPr>
        <w:t>Obec v roku 20</w:t>
      </w:r>
      <w:r w:rsidR="00A81B30">
        <w:rPr>
          <w:rFonts w:ascii="Times New Roman" w:hAnsi="Times New Roman" w:cs="Times New Roman"/>
          <w:color w:val="0000FF"/>
        </w:rPr>
        <w:t>1</w:t>
      </w:r>
      <w:r w:rsidR="00A624C2">
        <w:rPr>
          <w:rFonts w:ascii="Times New Roman" w:hAnsi="Times New Roman" w:cs="Times New Roman"/>
          <w:color w:val="0000FF"/>
        </w:rPr>
        <w:t>9</w:t>
      </w:r>
      <w:r w:rsidRPr="00F919CE">
        <w:rPr>
          <w:rFonts w:ascii="Times New Roman" w:hAnsi="Times New Roman" w:cs="Times New Roman"/>
          <w:color w:val="0000FF"/>
        </w:rPr>
        <w:t xml:space="preserve"> poskytla dotácie v súlade so VZN č. 1 o dotáciách, právnickým osobám, fyzickým osobám - podnikateľom na podporu všeobecne prospešných služieb,  na všeobecne prospešný alebo verejnoprospešný účel. </w:t>
      </w: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</w:rPr>
      </w:pPr>
    </w:p>
    <w:tbl>
      <w:tblPr>
        <w:tblStyle w:val="Mriekatabuky"/>
        <w:tblW w:w="9900" w:type="dxa"/>
        <w:tblInd w:w="108" w:type="dxa"/>
        <w:tblLook w:val="01E0"/>
      </w:tblPr>
      <w:tblGrid>
        <w:gridCol w:w="4500"/>
        <w:gridCol w:w="1980"/>
        <w:gridCol w:w="1800"/>
        <w:gridCol w:w="1620"/>
      </w:tblGrid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Žiadateľ dotácie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Účelové určenie dotácie : uviesť 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bežné výdavky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kapitálové výdavky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- 1 -</w:t>
            </w:r>
          </w:p>
        </w:tc>
        <w:tc>
          <w:tcPr>
            <w:tcW w:w="198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poskytnutých finančných prostriedkov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- 2 -</w:t>
            </w:r>
          </w:p>
        </w:tc>
        <w:tc>
          <w:tcPr>
            <w:tcW w:w="180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skutočne použitých finančných prostriedkov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- 3 -</w:t>
            </w:r>
          </w:p>
        </w:tc>
        <w:tc>
          <w:tcPr>
            <w:tcW w:w="162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Rozdiel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(stĺ.2 - stĺ.3 )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- 4 -</w:t>
            </w: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JDS Dolné Zelenice</w:t>
            </w:r>
          </w:p>
        </w:tc>
        <w:tc>
          <w:tcPr>
            <w:tcW w:w="1980" w:type="dxa"/>
          </w:tcPr>
          <w:p w:rsidR="00F36A6A" w:rsidRPr="00F919CE" w:rsidRDefault="00693253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36A6A" w:rsidRPr="00F919CE">
              <w:rPr>
                <w:b/>
              </w:rPr>
              <w:t xml:space="preserve"> €</w:t>
            </w:r>
          </w:p>
        </w:tc>
        <w:tc>
          <w:tcPr>
            <w:tcW w:w="1800" w:type="dxa"/>
          </w:tcPr>
          <w:p w:rsidR="00F36A6A" w:rsidRPr="00F919CE" w:rsidRDefault="00693253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36A6A" w:rsidRPr="00F919CE">
              <w:rPr>
                <w:b/>
              </w:rPr>
              <w:t xml:space="preserve"> €</w:t>
            </w:r>
          </w:p>
        </w:tc>
        <w:tc>
          <w:tcPr>
            <w:tcW w:w="1620" w:type="dxa"/>
          </w:tcPr>
          <w:p w:rsidR="00F36A6A" w:rsidRPr="00F919CE" w:rsidRDefault="00F36A6A" w:rsidP="00F02606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5B60E8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>Evanjelická cirkev Horné Zelenice</w:t>
            </w:r>
          </w:p>
        </w:tc>
        <w:tc>
          <w:tcPr>
            <w:tcW w:w="1980" w:type="dxa"/>
          </w:tcPr>
          <w:p w:rsidR="00F36A6A" w:rsidRPr="00F919CE" w:rsidRDefault="00A624C2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60E8">
              <w:rPr>
                <w:b/>
              </w:rPr>
              <w:t>00 €</w:t>
            </w:r>
          </w:p>
        </w:tc>
        <w:tc>
          <w:tcPr>
            <w:tcW w:w="1800" w:type="dxa"/>
          </w:tcPr>
          <w:p w:rsidR="00F36A6A" w:rsidRPr="00F919CE" w:rsidRDefault="00A624C2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60E8">
              <w:rPr>
                <w:b/>
              </w:rPr>
              <w:t>00 €</w:t>
            </w:r>
          </w:p>
        </w:tc>
        <w:tc>
          <w:tcPr>
            <w:tcW w:w="1620" w:type="dxa"/>
          </w:tcPr>
          <w:p w:rsidR="00F36A6A" w:rsidRPr="00F919CE" w:rsidRDefault="005B60E8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F02606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Rímskokatolícka cirkev </w:t>
            </w:r>
          </w:p>
        </w:tc>
        <w:tc>
          <w:tcPr>
            <w:tcW w:w="1980" w:type="dxa"/>
          </w:tcPr>
          <w:p w:rsidR="00F36A6A" w:rsidRPr="00F919CE" w:rsidRDefault="00A624C2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2606">
              <w:rPr>
                <w:b/>
              </w:rPr>
              <w:t>00 €</w:t>
            </w:r>
          </w:p>
        </w:tc>
        <w:tc>
          <w:tcPr>
            <w:tcW w:w="1800" w:type="dxa"/>
          </w:tcPr>
          <w:p w:rsidR="00F36A6A" w:rsidRPr="00F919CE" w:rsidRDefault="00A624C2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2606">
              <w:rPr>
                <w:b/>
              </w:rPr>
              <w:t>00 €</w:t>
            </w:r>
          </w:p>
        </w:tc>
        <w:tc>
          <w:tcPr>
            <w:tcW w:w="1620" w:type="dxa"/>
          </w:tcPr>
          <w:p w:rsidR="00F36A6A" w:rsidRPr="00F919CE" w:rsidRDefault="00F02606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1A3D" w:rsidRPr="00F919CE" w:rsidTr="00F36A6A">
        <w:tc>
          <w:tcPr>
            <w:tcW w:w="4500" w:type="dxa"/>
          </w:tcPr>
          <w:p w:rsidR="006B1A3D" w:rsidRDefault="006B1A3D" w:rsidP="00FD7A3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Ôsmy svetadiel Borová- </w:t>
            </w:r>
            <w:r w:rsidR="00FD7A35">
              <w:rPr>
                <w:b/>
              </w:rPr>
              <w:t>denný stacionár</w:t>
            </w:r>
          </w:p>
        </w:tc>
        <w:tc>
          <w:tcPr>
            <w:tcW w:w="1980" w:type="dxa"/>
          </w:tcPr>
          <w:p w:rsidR="006B1A3D" w:rsidRDefault="006B1A3D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600 €</w:t>
            </w:r>
          </w:p>
        </w:tc>
        <w:tc>
          <w:tcPr>
            <w:tcW w:w="1800" w:type="dxa"/>
          </w:tcPr>
          <w:p w:rsidR="006B1A3D" w:rsidRDefault="006B1A3D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600 €</w:t>
            </w:r>
          </w:p>
        </w:tc>
        <w:tc>
          <w:tcPr>
            <w:tcW w:w="1620" w:type="dxa"/>
          </w:tcPr>
          <w:p w:rsidR="006B1A3D" w:rsidRDefault="006B1A3D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36A6A" w:rsidRPr="00F919CE" w:rsidRDefault="00F36A6A" w:rsidP="00F36A6A">
      <w:pPr>
        <w:tabs>
          <w:tab w:val="left" w:pos="3060"/>
          <w:tab w:val="left" w:pos="5400"/>
          <w:tab w:val="left" w:pos="7560"/>
        </w:tabs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K 31.12.20</w:t>
      </w:r>
      <w:r w:rsidR="007373D6">
        <w:rPr>
          <w:rFonts w:ascii="Times New Roman" w:hAnsi="Times New Roman" w:cs="Times New Roman"/>
        </w:rPr>
        <w:t>1</w:t>
      </w:r>
      <w:r w:rsidR="00104D9E">
        <w:rPr>
          <w:rFonts w:ascii="Times New Roman" w:hAnsi="Times New Roman" w:cs="Times New Roman"/>
        </w:rPr>
        <w:t>9</w:t>
      </w:r>
      <w:r w:rsidRPr="00F919CE">
        <w:rPr>
          <w:rFonts w:ascii="Times New Roman" w:hAnsi="Times New Roman" w:cs="Times New Roman"/>
        </w:rPr>
        <w:t xml:space="preserve"> boli vyúčtované všetky dotácie, ktoré boli poskytnuté v súlade so VZN č. </w:t>
      </w:r>
      <w:r w:rsidR="008100CD">
        <w:rPr>
          <w:rFonts w:ascii="Times New Roman" w:hAnsi="Times New Roman" w:cs="Times New Roman"/>
        </w:rPr>
        <w:t>2/2013</w:t>
      </w:r>
      <w:r w:rsidRPr="00F919CE">
        <w:rPr>
          <w:rFonts w:ascii="Times New Roman" w:hAnsi="Times New Roman" w:cs="Times New Roman"/>
        </w:rPr>
        <w:t xml:space="preserve"> o</w:t>
      </w:r>
      <w:r w:rsidR="008100CD">
        <w:rPr>
          <w:rFonts w:ascii="Times New Roman" w:hAnsi="Times New Roman" w:cs="Times New Roman"/>
        </w:rPr>
        <w:t> podmienkach poskytovania dotácií z prostriedkov Obce Dolné Zelenice</w:t>
      </w:r>
      <w:r w:rsidR="00023D6D">
        <w:rPr>
          <w:rFonts w:ascii="Times New Roman" w:hAnsi="Times New Roman" w:cs="Times New Roman"/>
        </w:rPr>
        <w:t>.</w:t>
      </w:r>
      <w:r w:rsidRPr="00F919CE">
        <w:rPr>
          <w:rFonts w:ascii="Times New Roman" w:hAnsi="Times New Roman" w:cs="Times New Roman"/>
        </w:rPr>
        <w:t xml:space="preserve"> 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0521C" w:rsidRDefault="00F0521C" w:rsidP="00F36A6A">
      <w:pPr>
        <w:rPr>
          <w:rFonts w:ascii="Times New Roman" w:hAnsi="Times New Roman" w:cs="Times New Roman"/>
          <w:b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FD25E7" w:rsidRDefault="005C49B5" w:rsidP="00D8643D">
      <w:pPr>
        <w:rPr>
          <w:sz w:val="24"/>
          <w:szCs w:val="24"/>
        </w:rPr>
      </w:pPr>
      <w:r>
        <w:rPr>
          <w:sz w:val="24"/>
          <w:szCs w:val="24"/>
        </w:rPr>
        <w:t>Vypracovala: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Predkladá:</w:t>
      </w:r>
    </w:p>
    <w:p w:rsidR="005C49B5" w:rsidRDefault="005C49B5" w:rsidP="00D8643D">
      <w:pPr>
        <w:rPr>
          <w:sz w:val="24"/>
          <w:szCs w:val="24"/>
        </w:rPr>
      </w:pPr>
      <w:r>
        <w:rPr>
          <w:sz w:val="24"/>
          <w:szCs w:val="24"/>
        </w:rPr>
        <w:t>Mgr. Edita Podhradská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Dagmar Jakubcová</w:t>
      </w:r>
    </w:p>
    <w:p w:rsidR="005C49B5" w:rsidRDefault="00F0521C" w:rsidP="00D8643D">
      <w:pPr>
        <w:rPr>
          <w:sz w:val="24"/>
          <w:szCs w:val="24"/>
        </w:rPr>
      </w:pPr>
      <w:r>
        <w:rPr>
          <w:sz w:val="24"/>
          <w:szCs w:val="24"/>
        </w:rPr>
        <w:t>účtovníčka</w:t>
      </w:r>
      <w:r w:rsidR="005C49B5">
        <w:rPr>
          <w:sz w:val="24"/>
          <w:szCs w:val="24"/>
        </w:rPr>
        <w:t xml:space="preserve"> obce</w:t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  <w:t>starostka obce</w:t>
      </w:r>
    </w:p>
    <w:p w:rsidR="005C49B5" w:rsidRDefault="005C49B5" w:rsidP="00D8643D">
      <w:pPr>
        <w:rPr>
          <w:sz w:val="24"/>
          <w:szCs w:val="24"/>
        </w:rPr>
      </w:pPr>
    </w:p>
    <w:p w:rsidR="00A3047E" w:rsidRDefault="00A3047E" w:rsidP="00D8643D">
      <w:pPr>
        <w:rPr>
          <w:i/>
          <w:sz w:val="24"/>
          <w:szCs w:val="24"/>
        </w:rPr>
      </w:pPr>
    </w:p>
    <w:p w:rsidR="00A3047E" w:rsidRDefault="00A3047E" w:rsidP="00D8643D">
      <w:pPr>
        <w:rPr>
          <w:i/>
          <w:sz w:val="24"/>
          <w:szCs w:val="24"/>
        </w:rPr>
      </w:pPr>
    </w:p>
    <w:p w:rsidR="005C49B5" w:rsidRPr="00A3047E" w:rsidRDefault="00A3047E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Príloha č.1 Záverečného účtu (stanovisko hlavného kontrolóra obce Dolné Zelenice)</w:t>
      </w:r>
    </w:p>
    <w:p w:rsidR="005C49B5" w:rsidRDefault="005C49B5" w:rsidP="00D8643D">
      <w:pPr>
        <w:rPr>
          <w:sz w:val="24"/>
          <w:szCs w:val="24"/>
        </w:rPr>
      </w:pPr>
    </w:p>
    <w:p w:rsidR="005C49B5" w:rsidRDefault="005C49B5" w:rsidP="00D8643D">
      <w:pPr>
        <w:rPr>
          <w:sz w:val="24"/>
          <w:szCs w:val="24"/>
        </w:rPr>
      </w:pPr>
    </w:p>
    <w:p w:rsidR="005C49B5" w:rsidRDefault="005C49B5" w:rsidP="00D8643D">
      <w:pPr>
        <w:rPr>
          <w:sz w:val="24"/>
          <w:szCs w:val="24"/>
        </w:rPr>
      </w:pPr>
    </w:p>
    <w:p w:rsidR="005C49B5" w:rsidRPr="005C49B5" w:rsidRDefault="005C49B5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V Dolných Zeleniciach </w:t>
      </w:r>
      <w:r w:rsidR="00124C38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124C38">
        <w:rPr>
          <w:sz w:val="24"/>
          <w:szCs w:val="24"/>
        </w:rPr>
        <w:t xml:space="preserve"> apríl</w:t>
      </w:r>
      <w:r>
        <w:rPr>
          <w:sz w:val="24"/>
          <w:szCs w:val="24"/>
        </w:rPr>
        <w:t>a 20</w:t>
      </w:r>
      <w:r w:rsidR="0047554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  <w:u w:val="single"/>
        </w:rPr>
      </w:pPr>
    </w:p>
    <w:p w:rsidR="00D8643D" w:rsidRDefault="00D8643D" w:rsidP="00D8643D">
      <w:pPr>
        <w:tabs>
          <w:tab w:val="left" w:pos="2127"/>
          <w:tab w:val="left" w:pos="4111"/>
          <w:tab w:val="left" w:pos="5529"/>
          <w:tab w:val="left" w:pos="6804"/>
        </w:tabs>
        <w:ind w:left="360"/>
        <w:rPr>
          <w:sz w:val="24"/>
          <w:szCs w:val="24"/>
        </w:rPr>
      </w:pPr>
    </w:p>
    <w:p w:rsidR="00A3047E" w:rsidRDefault="00A3047E" w:rsidP="00D8643D">
      <w:pPr>
        <w:tabs>
          <w:tab w:val="left" w:pos="2127"/>
          <w:tab w:val="left" w:pos="4111"/>
          <w:tab w:val="left" w:pos="5529"/>
          <w:tab w:val="left" w:pos="6804"/>
        </w:tabs>
        <w:ind w:left="360"/>
        <w:rPr>
          <w:sz w:val="24"/>
          <w:szCs w:val="24"/>
        </w:rPr>
      </w:pPr>
    </w:p>
    <w:p w:rsidR="00A3047E" w:rsidRDefault="00A3047E" w:rsidP="00D8643D">
      <w:pPr>
        <w:tabs>
          <w:tab w:val="left" w:pos="2127"/>
          <w:tab w:val="left" w:pos="4111"/>
          <w:tab w:val="left" w:pos="5529"/>
          <w:tab w:val="left" w:pos="6804"/>
        </w:tabs>
        <w:ind w:left="360"/>
        <w:rPr>
          <w:sz w:val="24"/>
          <w:szCs w:val="24"/>
        </w:rPr>
      </w:pPr>
    </w:p>
    <w:p w:rsidR="00D8643D" w:rsidRDefault="00D8643D" w:rsidP="00D8643D">
      <w:pPr>
        <w:ind w:left="360"/>
        <w:jc w:val="center"/>
        <w:rPr>
          <w:b/>
          <w:sz w:val="24"/>
          <w:szCs w:val="24"/>
        </w:rPr>
      </w:pPr>
    </w:p>
    <w:p w:rsidR="00A3047E" w:rsidRDefault="00A3047E" w:rsidP="00A304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na uznesenie:</w:t>
      </w:r>
    </w:p>
    <w:p w:rsidR="00A3047E" w:rsidRDefault="00A3047E" w:rsidP="00A3047E">
      <w:pPr>
        <w:rPr>
          <w:b/>
          <w:i/>
          <w:sz w:val="24"/>
          <w:szCs w:val="24"/>
        </w:rPr>
      </w:pPr>
    </w:p>
    <w:p w:rsidR="00A3047E" w:rsidRPr="00EC5825" w:rsidRDefault="00A3047E" w:rsidP="00A3047E">
      <w:pPr>
        <w:ind w:left="360"/>
        <w:rPr>
          <w:i/>
          <w:sz w:val="24"/>
          <w:szCs w:val="24"/>
        </w:rPr>
      </w:pPr>
      <w:r w:rsidRPr="00EC5825">
        <w:rPr>
          <w:i/>
          <w:sz w:val="24"/>
          <w:szCs w:val="24"/>
        </w:rPr>
        <w:t xml:space="preserve">1.   obecné zastupiteľstvo obce Dolné Zelenice berie na vedomie stanovisko hlavného  </w:t>
      </w:r>
    </w:p>
    <w:p w:rsidR="00A3047E" w:rsidRPr="00EC5825" w:rsidRDefault="00A3047E" w:rsidP="00A3047E">
      <w:pPr>
        <w:ind w:left="360"/>
        <w:rPr>
          <w:i/>
          <w:sz w:val="24"/>
          <w:szCs w:val="24"/>
        </w:rPr>
      </w:pPr>
      <w:r w:rsidRPr="00EC5825">
        <w:rPr>
          <w:i/>
          <w:sz w:val="24"/>
          <w:szCs w:val="24"/>
        </w:rPr>
        <w:t xml:space="preserve">      kontrolóra obce Dolné Zelenice k Záverečnému účtu obce za rok 201</w:t>
      </w:r>
      <w:r>
        <w:rPr>
          <w:i/>
          <w:sz w:val="24"/>
          <w:szCs w:val="24"/>
        </w:rPr>
        <w:t>9</w:t>
      </w:r>
    </w:p>
    <w:p w:rsidR="00A3047E" w:rsidRPr="00EC5825" w:rsidRDefault="00A3047E" w:rsidP="00A3047E">
      <w:pPr>
        <w:ind w:left="360"/>
        <w:rPr>
          <w:i/>
          <w:sz w:val="24"/>
          <w:szCs w:val="24"/>
        </w:rPr>
      </w:pPr>
    </w:p>
    <w:p w:rsidR="00A3047E" w:rsidRPr="00EC5825" w:rsidRDefault="00A3047E" w:rsidP="00A3047E">
      <w:pPr>
        <w:pStyle w:val="Odsekzoznamu"/>
        <w:numPr>
          <w:ilvl w:val="0"/>
          <w:numId w:val="43"/>
        </w:numPr>
        <w:rPr>
          <w:i/>
          <w:sz w:val="24"/>
          <w:szCs w:val="24"/>
        </w:rPr>
      </w:pPr>
      <w:r w:rsidRPr="00EC5825">
        <w:rPr>
          <w:i/>
          <w:sz w:val="24"/>
          <w:szCs w:val="24"/>
        </w:rPr>
        <w:t>Obecné zastupiteľstvo obce Dolné Zelenice schvaľuje:</w:t>
      </w:r>
    </w:p>
    <w:p w:rsidR="00A3047E" w:rsidRPr="00EC5825" w:rsidRDefault="00A3047E" w:rsidP="00A3047E">
      <w:pPr>
        <w:pStyle w:val="Odsekzoznamu"/>
        <w:numPr>
          <w:ilvl w:val="0"/>
          <w:numId w:val="4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-  z</w:t>
      </w:r>
      <w:r w:rsidRPr="00EC5825">
        <w:rPr>
          <w:i/>
          <w:sz w:val="24"/>
          <w:szCs w:val="24"/>
        </w:rPr>
        <w:t>áverečný účet obce za rok 201</w:t>
      </w:r>
      <w:r>
        <w:rPr>
          <w:i/>
          <w:sz w:val="24"/>
          <w:szCs w:val="24"/>
        </w:rPr>
        <w:t>9</w:t>
      </w:r>
      <w:r w:rsidRPr="00EC5825">
        <w:rPr>
          <w:i/>
          <w:sz w:val="24"/>
          <w:szCs w:val="24"/>
        </w:rPr>
        <w:t xml:space="preserve"> a celoročné hospodárenie </w:t>
      </w:r>
      <w:r w:rsidRPr="00EC5825">
        <w:rPr>
          <w:b/>
          <w:i/>
          <w:sz w:val="24"/>
          <w:szCs w:val="24"/>
        </w:rPr>
        <w:t>bez výhrad</w:t>
      </w:r>
    </w:p>
    <w:p w:rsidR="00A3047E" w:rsidRPr="00F77EE9" w:rsidRDefault="00A3047E" w:rsidP="00A3047E">
      <w:pPr>
        <w:pStyle w:val="Odsekzoznamu"/>
        <w:numPr>
          <w:ilvl w:val="0"/>
          <w:numId w:val="44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–</w:t>
      </w:r>
      <w:r w:rsidRPr="00CE06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použitie </w:t>
      </w:r>
      <w:r w:rsidRPr="00CE06AE">
        <w:rPr>
          <w:i/>
          <w:sz w:val="24"/>
          <w:szCs w:val="24"/>
        </w:rPr>
        <w:t>prebyt</w:t>
      </w:r>
      <w:r>
        <w:rPr>
          <w:i/>
          <w:sz w:val="24"/>
          <w:szCs w:val="24"/>
        </w:rPr>
        <w:t>ku</w:t>
      </w:r>
      <w:r w:rsidRPr="00CE06AE">
        <w:rPr>
          <w:i/>
          <w:sz w:val="24"/>
          <w:szCs w:val="24"/>
        </w:rPr>
        <w:t xml:space="preserve"> rozpočtového  hospodárenia za rok 2019 vo výške 1 835,62 Eur  zisten</w:t>
      </w:r>
      <w:r>
        <w:rPr>
          <w:i/>
          <w:sz w:val="24"/>
          <w:szCs w:val="24"/>
        </w:rPr>
        <w:t>ého</w:t>
      </w:r>
      <w:r w:rsidRPr="00CE06AE">
        <w:rPr>
          <w:i/>
          <w:sz w:val="24"/>
          <w:szCs w:val="24"/>
        </w:rPr>
        <w:t xml:space="preserve"> podľa § 10 odst. 3 písm. a), b) Zákona č. 583/2004 Z.z. v platnom znení o rozpočtových pravidlách územnej samosprávy a o zmene a doplnení niektorých zákonov  v z.n.p </w:t>
      </w:r>
      <w:r>
        <w:rPr>
          <w:i/>
          <w:sz w:val="24"/>
          <w:szCs w:val="24"/>
        </w:rPr>
        <w:t xml:space="preserve"> </w:t>
      </w:r>
      <w:r w:rsidRPr="00F77EE9">
        <w:rPr>
          <w:b/>
          <w:i/>
          <w:sz w:val="24"/>
          <w:szCs w:val="24"/>
        </w:rPr>
        <w:t xml:space="preserve">na tvorbu rezervného fondu obce. </w:t>
      </w:r>
    </w:p>
    <w:p w:rsidR="00D8643D" w:rsidRDefault="00D8643D" w:rsidP="00D8643D">
      <w:pPr>
        <w:ind w:left="360"/>
        <w:rPr>
          <w:b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  <w:t xml:space="preserve"> </w:t>
      </w: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D8643D" w:rsidSect="005948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65" w:rsidRDefault="00FD1F65" w:rsidP="00CF506E">
      <w:r>
        <w:separator/>
      </w:r>
    </w:p>
  </w:endnote>
  <w:endnote w:type="continuationSeparator" w:id="1">
    <w:p w:rsidR="00FD1F65" w:rsidRDefault="00FD1F65" w:rsidP="00CF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438"/>
      <w:docPartObj>
        <w:docPartGallery w:val="Page Numbers (Bottom of Page)"/>
        <w:docPartUnique/>
      </w:docPartObj>
    </w:sdtPr>
    <w:sdtContent>
      <w:p w:rsidR="00B1426C" w:rsidRDefault="00BA58A5">
        <w:pPr>
          <w:pStyle w:val="Pta"/>
          <w:jc w:val="center"/>
        </w:pP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B1426C" w:rsidRDefault="00BA58A5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3A7060" w:rsidRPr="003A7060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B1426C" w:rsidRDefault="00B142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65" w:rsidRDefault="00FD1F65" w:rsidP="00CF506E">
      <w:r>
        <w:separator/>
      </w:r>
    </w:p>
  </w:footnote>
  <w:footnote w:type="continuationSeparator" w:id="1">
    <w:p w:rsidR="00FD1F65" w:rsidRDefault="00FD1F65" w:rsidP="00CF5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0B36"/>
    <w:multiLevelType w:val="hybridMultilevel"/>
    <w:tmpl w:val="E506A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8EC"/>
    <w:multiLevelType w:val="hybridMultilevel"/>
    <w:tmpl w:val="723012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82B54"/>
    <w:multiLevelType w:val="hybridMultilevel"/>
    <w:tmpl w:val="238AE0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735"/>
    <w:multiLevelType w:val="hybridMultilevel"/>
    <w:tmpl w:val="336C09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6252C4"/>
    <w:multiLevelType w:val="hybridMultilevel"/>
    <w:tmpl w:val="DCF8B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211"/>
    <w:multiLevelType w:val="hybridMultilevel"/>
    <w:tmpl w:val="4B14A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7865"/>
    <w:multiLevelType w:val="hybridMultilevel"/>
    <w:tmpl w:val="87E6F7F8"/>
    <w:lvl w:ilvl="0" w:tplc="B20ABF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0F18"/>
    <w:multiLevelType w:val="hybridMultilevel"/>
    <w:tmpl w:val="FAC03D84"/>
    <w:lvl w:ilvl="0" w:tplc="488ECB84">
      <w:start w:val="1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B7BBF"/>
    <w:multiLevelType w:val="hybridMultilevel"/>
    <w:tmpl w:val="F4C0F76A"/>
    <w:lvl w:ilvl="0" w:tplc="C82E3A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A647BF"/>
    <w:multiLevelType w:val="hybridMultilevel"/>
    <w:tmpl w:val="521ED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7369D"/>
    <w:multiLevelType w:val="hybridMultilevel"/>
    <w:tmpl w:val="13F4D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434A0"/>
    <w:multiLevelType w:val="hybridMultilevel"/>
    <w:tmpl w:val="765AB7FC"/>
    <w:lvl w:ilvl="0" w:tplc="CD54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723C7"/>
    <w:multiLevelType w:val="hybridMultilevel"/>
    <w:tmpl w:val="9FCE2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45666AD"/>
    <w:multiLevelType w:val="hybridMultilevel"/>
    <w:tmpl w:val="10829224"/>
    <w:lvl w:ilvl="0" w:tplc="239A3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348BB"/>
    <w:multiLevelType w:val="hybridMultilevel"/>
    <w:tmpl w:val="96082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4681"/>
    <w:multiLevelType w:val="hybridMultilevel"/>
    <w:tmpl w:val="A89E55A0"/>
    <w:lvl w:ilvl="0" w:tplc="F2DA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610ED"/>
    <w:multiLevelType w:val="hybridMultilevel"/>
    <w:tmpl w:val="60C4C00A"/>
    <w:lvl w:ilvl="0" w:tplc="AEBE3B1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35A8"/>
    <w:multiLevelType w:val="hybridMultilevel"/>
    <w:tmpl w:val="8000F6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178D6"/>
    <w:multiLevelType w:val="hybridMultilevel"/>
    <w:tmpl w:val="636EE516"/>
    <w:lvl w:ilvl="0" w:tplc="008C6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63853"/>
    <w:multiLevelType w:val="hybridMultilevel"/>
    <w:tmpl w:val="DCF8B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A0090"/>
    <w:multiLevelType w:val="hybridMultilevel"/>
    <w:tmpl w:val="33FCB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800EC"/>
    <w:multiLevelType w:val="hybridMultilevel"/>
    <w:tmpl w:val="39E429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C6694"/>
    <w:multiLevelType w:val="hybridMultilevel"/>
    <w:tmpl w:val="9FA2806C"/>
    <w:lvl w:ilvl="0" w:tplc="0702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D3905"/>
    <w:multiLevelType w:val="hybridMultilevel"/>
    <w:tmpl w:val="87E6F7F8"/>
    <w:lvl w:ilvl="0" w:tplc="B20ABF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35ABF"/>
    <w:multiLevelType w:val="hybridMultilevel"/>
    <w:tmpl w:val="684CA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0540959"/>
    <w:multiLevelType w:val="hybridMultilevel"/>
    <w:tmpl w:val="FAE84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65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7426A"/>
    <w:multiLevelType w:val="hybridMultilevel"/>
    <w:tmpl w:val="4A366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71D82"/>
    <w:multiLevelType w:val="hybridMultilevel"/>
    <w:tmpl w:val="A00A1478"/>
    <w:lvl w:ilvl="0" w:tplc="EF3EA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45560A"/>
    <w:multiLevelType w:val="hybridMultilevel"/>
    <w:tmpl w:val="D27448E4"/>
    <w:lvl w:ilvl="0" w:tplc="3DC6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F6CF6"/>
    <w:multiLevelType w:val="hybridMultilevel"/>
    <w:tmpl w:val="0A002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B66D6"/>
    <w:multiLevelType w:val="hybridMultilevel"/>
    <w:tmpl w:val="05169646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45D15"/>
    <w:multiLevelType w:val="hybridMultilevel"/>
    <w:tmpl w:val="3C060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E79A3"/>
    <w:multiLevelType w:val="hybridMultilevel"/>
    <w:tmpl w:val="609CBF64"/>
    <w:lvl w:ilvl="0" w:tplc="04B29876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47"/>
  </w:num>
  <w:num w:numId="4">
    <w:abstractNumId w:val="17"/>
  </w:num>
  <w:num w:numId="5">
    <w:abstractNumId w:val="11"/>
  </w:num>
  <w:num w:numId="6">
    <w:abstractNumId w:val="21"/>
  </w:num>
  <w:num w:numId="7">
    <w:abstractNumId w:val="16"/>
  </w:num>
  <w:num w:numId="8">
    <w:abstractNumId w:val="38"/>
  </w:num>
  <w:num w:numId="9">
    <w:abstractNumId w:val="33"/>
  </w:num>
  <w:num w:numId="10">
    <w:abstractNumId w:val="20"/>
  </w:num>
  <w:num w:numId="11">
    <w:abstractNumId w:val="30"/>
  </w:num>
  <w:num w:numId="12">
    <w:abstractNumId w:val="6"/>
  </w:num>
  <w:num w:numId="13">
    <w:abstractNumId w:val="22"/>
  </w:num>
  <w:num w:numId="14">
    <w:abstractNumId w:val="0"/>
  </w:num>
  <w:num w:numId="15">
    <w:abstractNumId w:val="29"/>
  </w:num>
  <w:num w:numId="16">
    <w:abstractNumId w:val="3"/>
  </w:num>
  <w:num w:numId="17">
    <w:abstractNumId w:val="39"/>
  </w:num>
  <w:num w:numId="18">
    <w:abstractNumId w:val="45"/>
  </w:num>
  <w:num w:numId="19">
    <w:abstractNumId w:val="13"/>
  </w:num>
  <w:num w:numId="20">
    <w:abstractNumId w:val="2"/>
  </w:num>
  <w:num w:numId="21">
    <w:abstractNumId w:val="24"/>
  </w:num>
  <w:num w:numId="22">
    <w:abstractNumId w:val="1"/>
  </w:num>
  <w:num w:numId="23">
    <w:abstractNumId w:val="3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0"/>
  </w:num>
  <w:num w:numId="30">
    <w:abstractNumId w:val="19"/>
  </w:num>
  <w:num w:numId="31">
    <w:abstractNumId w:val="43"/>
  </w:num>
  <w:num w:numId="32">
    <w:abstractNumId w:val="37"/>
  </w:num>
  <w:num w:numId="33">
    <w:abstractNumId w:val="28"/>
  </w:num>
  <w:num w:numId="34">
    <w:abstractNumId w:val="23"/>
  </w:num>
  <w:num w:numId="35">
    <w:abstractNumId w:val="5"/>
  </w:num>
  <w:num w:numId="36">
    <w:abstractNumId w:val="34"/>
  </w:num>
  <w:num w:numId="37">
    <w:abstractNumId w:val="9"/>
  </w:num>
  <w:num w:numId="38">
    <w:abstractNumId w:val="41"/>
  </w:num>
  <w:num w:numId="39">
    <w:abstractNumId w:val="27"/>
  </w:num>
  <w:num w:numId="40">
    <w:abstractNumId w:val="10"/>
  </w:num>
  <w:num w:numId="41">
    <w:abstractNumId w:val="36"/>
  </w:num>
  <w:num w:numId="42">
    <w:abstractNumId w:val="44"/>
  </w:num>
  <w:num w:numId="43">
    <w:abstractNumId w:val="4"/>
  </w:num>
  <w:num w:numId="44">
    <w:abstractNumId w:val="42"/>
  </w:num>
  <w:num w:numId="45">
    <w:abstractNumId w:val="8"/>
  </w:num>
  <w:num w:numId="46">
    <w:abstractNumId w:val="7"/>
  </w:num>
  <w:num w:numId="47">
    <w:abstractNumId w:val="31"/>
  </w:num>
  <w:num w:numId="48">
    <w:abstractNumId w:val="35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61F"/>
    <w:rsid w:val="00000818"/>
    <w:rsid w:val="0000167A"/>
    <w:rsid w:val="00001F0F"/>
    <w:rsid w:val="000024B2"/>
    <w:rsid w:val="00003B5B"/>
    <w:rsid w:val="000050B5"/>
    <w:rsid w:val="00005247"/>
    <w:rsid w:val="00007948"/>
    <w:rsid w:val="00016148"/>
    <w:rsid w:val="000167C6"/>
    <w:rsid w:val="000175C9"/>
    <w:rsid w:val="0002162D"/>
    <w:rsid w:val="00022F7A"/>
    <w:rsid w:val="000231C1"/>
    <w:rsid w:val="0002373A"/>
    <w:rsid w:val="00023D69"/>
    <w:rsid w:val="00023D6D"/>
    <w:rsid w:val="000254E1"/>
    <w:rsid w:val="00026F8B"/>
    <w:rsid w:val="0003018F"/>
    <w:rsid w:val="00031096"/>
    <w:rsid w:val="00047044"/>
    <w:rsid w:val="00050ED7"/>
    <w:rsid w:val="00053811"/>
    <w:rsid w:val="00056A91"/>
    <w:rsid w:val="00064E03"/>
    <w:rsid w:val="00064ECE"/>
    <w:rsid w:val="000673E7"/>
    <w:rsid w:val="00070693"/>
    <w:rsid w:val="00072CEA"/>
    <w:rsid w:val="000731A4"/>
    <w:rsid w:val="0007394B"/>
    <w:rsid w:val="000750DB"/>
    <w:rsid w:val="0007577C"/>
    <w:rsid w:val="0008342D"/>
    <w:rsid w:val="000871DD"/>
    <w:rsid w:val="00092D39"/>
    <w:rsid w:val="00095C5D"/>
    <w:rsid w:val="000A0C29"/>
    <w:rsid w:val="000A16ED"/>
    <w:rsid w:val="000A2B9F"/>
    <w:rsid w:val="000A2C00"/>
    <w:rsid w:val="000A37D7"/>
    <w:rsid w:val="000A71B9"/>
    <w:rsid w:val="000A744B"/>
    <w:rsid w:val="000B1839"/>
    <w:rsid w:val="000B24D4"/>
    <w:rsid w:val="000B2B5C"/>
    <w:rsid w:val="000B32C1"/>
    <w:rsid w:val="000B3DEF"/>
    <w:rsid w:val="000B643E"/>
    <w:rsid w:val="000C20A6"/>
    <w:rsid w:val="000C2623"/>
    <w:rsid w:val="000C7A55"/>
    <w:rsid w:val="000D0536"/>
    <w:rsid w:val="000D2BD4"/>
    <w:rsid w:val="000D3887"/>
    <w:rsid w:val="000D4C56"/>
    <w:rsid w:val="000D5EFF"/>
    <w:rsid w:val="000D6C70"/>
    <w:rsid w:val="000E0E01"/>
    <w:rsid w:val="000E4076"/>
    <w:rsid w:val="000E5300"/>
    <w:rsid w:val="000F4FAE"/>
    <w:rsid w:val="000F7CF9"/>
    <w:rsid w:val="00103CDE"/>
    <w:rsid w:val="00103DBB"/>
    <w:rsid w:val="00104CB6"/>
    <w:rsid w:val="00104D9E"/>
    <w:rsid w:val="00104E2D"/>
    <w:rsid w:val="0010590E"/>
    <w:rsid w:val="001079BB"/>
    <w:rsid w:val="00107F57"/>
    <w:rsid w:val="001115C5"/>
    <w:rsid w:val="0011559A"/>
    <w:rsid w:val="001216F3"/>
    <w:rsid w:val="00122FDC"/>
    <w:rsid w:val="00124486"/>
    <w:rsid w:val="00124BFF"/>
    <w:rsid w:val="00124C38"/>
    <w:rsid w:val="001253E9"/>
    <w:rsid w:val="001348DB"/>
    <w:rsid w:val="0014080B"/>
    <w:rsid w:val="001429A3"/>
    <w:rsid w:val="00143EE2"/>
    <w:rsid w:val="00144D9F"/>
    <w:rsid w:val="00145543"/>
    <w:rsid w:val="00152CF3"/>
    <w:rsid w:val="00155809"/>
    <w:rsid w:val="0015661A"/>
    <w:rsid w:val="001668E5"/>
    <w:rsid w:val="00166F20"/>
    <w:rsid w:val="00173CFB"/>
    <w:rsid w:val="00177B1B"/>
    <w:rsid w:val="00184456"/>
    <w:rsid w:val="0018643D"/>
    <w:rsid w:val="0018741B"/>
    <w:rsid w:val="00190027"/>
    <w:rsid w:val="001913CC"/>
    <w:rsid w:val="00192635"/>
    <w:rsid w:val="00192FCA"/>
    <w:rsid w:val="00193B7D"/>
    <w:rsid w:val="00193DAB"/>
    <w:rsid w:val="001955F3"/>
    <w:rsid w:val="001957CA"/>
    <w:rsid w:val="001967F8"/>
    <w:rsid w:val="001A1F8B"/>
    <w:rsid w:val="001A34BF"/>
    <w:rsid w:val="001A6977"/>
    <w:rsid w:val="001A7F4E"/>
    <w:rsid w:val="001B0440"/>
    <w:rsid w:val="001B1D8D"/>
    <w:rsid w:val="001B2E8E"/>
    <w:rsid w:val="001B32E6"/>
    <w:rsid w:val="001B4683"/>
    <w:rsid w:val="001B4E25"/>
    <w:rsid w:val="001B68E8"/>
    <w:rsid w:val="001C1AAE"/>
    <w:rsid w:val="001C3FAF"/>
    <w:rsid w:val="001C4EB7"/>
    <w:rsid w:val="001C5700"/>
    <w:rsid w:val="001D6E86"/>
    <w:rsid w:val="001D6F69"/>
    <w:rsid w:val="001E53E8"/>
    <w:rsid w:val="001E5976"/>
    <w:rsid w:val="001E726C"/>
    <w:rsid w:val="001F3872"/>
    <w:rsid w:val="001F3FFE"/>
    <w:rsid w:val="001F52FA"/>
    <w:rsid w:val="002004C3"/>
    <w:rsid w:val="00202D92"/>
    <w:rsid w:val="00212049"/>
    <w:rsid w:val="002148F5"/>
    <w:rsid w:val="00215E16"/>
    <w:rsid w:val="00220783"/>
    <w:rsid w:val="00220E57"/>
    <w:rsid w:val="00220E81"/>
    <w:rsid w:val="002241D9"/>
    <w:rsid w:val="00227044"/>
    <w:rsid w:val="00227D42"/>
    <w:rsid w:val="00227EBD"/>
    <w:rsid w:val="002302AA"/>
    <w:rsid w:val="002305A3"/>
    <w:rsid w:val="0023390D"/>
    <w:rsid w:val="00236A31"/>
    <w:rsid w:val="00236CF3"/>
    <w:rsid w:val="002401E1"/>
    <w:rsid w:val="002430FC"/>
    <w:rsid w:val="0024326B"/>
    <w:rsid w:val="00243DF0"/>
    <w:rsid w:val="002504D6"/>
    <w:rsid w:val="002528B6"/>
    <w:rsid w:val="00253890"/>
    <w:rsid w:val="00253D93"/>
    <w:rsid w:val="00253F06"/>
    <w:rsid w:val="00254035"/>
    <w:rsid w:val="002567F7"/>
    <w:rsid w:val="00262285"/>
    <w:rsid w:val="002642DF"/>
    <w:rsid w:val="00266ABF"/>
    <w:rsid w:val="00272EFC"/>
    <w:rsid w:val="0027415F"/>
    <w:rsid w:val="00275806"/>
    <w:rsid w:val="00282067"/>
    <w:rsid w:val="00292742"/>
    <w:rsid w:val="0029446F"/>
    <w:rsid w:val="00295F06"/>
    <w:rsid w:val="00297142"/>
    <w:rsid w:val="002A1C68"/>
    <w:rsid w:val="002A265A"/>
    <w:rsid w:val="002A5726"/>
    <w:rsid w:val="002A574F"/>
    <w:rsid w:val="002B004C"/>
    <w:rsid w:val="002B78EA"/>
    <w:rsid w:val="002B7F35"/>
    <w:rsid w:val="002C0C31"/>
    <w:rsid w:val="002C125D"/>
    <w:rsid w:val="002C245F"/>
    <w:rsid w:val="002C405F"/>
    <w:rsid w:val="002C6E15"/>
    <w:rsid w:val="002D0B88"/>
    <w:rsid w:val="002D1B1C"/>
    <w:rsid w:val="002D3F76"/>
    <w:rsid w:val="002D41F6"/>
    <w:rsid w:val="002E062C"/>
    <w:rsid w:val="002E329E"/>
    <w:rsid w:val="002E46F5"/>
    <w:rsid w:val="002F02EB"/>
    <w:rsid w:val="002F033F"/>
    <w:rsid w:val="002F24EC"/>
    <w:rsid w:val="002F6AA7"/>
    <w:rsid w:val="003012DC"/>
    <w:rsid w:val="00303D27"/>
    <w:rsid w:val="00305B3F"/>
    <w:rsid w:val="00310BF1"/>
    <w:rsid w:val="00310E94"/>
    <w:rsid w:val="00315809"/>
    <w:rsid w:val="003158FB"/>
    <w:rsid w:val="00317572"/>
    <w:rsid w:val="00317656"/>
    <w:rsid w:val="00323912"/>
    <w:rsid w:val="00323983"/>
    <w:rsid w:val="003249FE"/>
    <w:rsid w:val="00334D3A"/>
    <w:rsid w:val="0033505B"/>
    <w:rsid w:val="00335DB0"/>
    <w:rsid w:val="003417BD"/>
    <w:rsid w:val="0034190D"/>
    <w:rsid w:val="0034322E"/>
    <w:rsid w:val="003444FB"/>
    <w:rsid w:val="00345ABD"/>
    <w:rsid w:val="00347068"/>
    <w:rsid w:val="00347F00"/>
    <w:rsid w:val="00350F0C"/>
    <w:rsid w:val="0035311D"/>
    <w:rsid w:val="003531B3"/>
    <w:rsid w:val="003536BE"/>
    <w:rsid w:val="0035415A"/>
    <w:rsid w:val="00354C37"/>
    <w:rsid w:val="00360C3C"/>
    <w:rsid w:val="00360FAA"/>
    <w:rsid w:val="003628E5"/>
    <w:rsid w:val="00362FE6"/>
    <w:rsid w:val="00366085"/>
    <w:rsid w:val="003667EE"/>
    <w:rsid w:val="00367D30"/>
    <w:rsid w:val="00370B58"/>
    <w:rsid w:val="00373F20"/>
    <w:rsid w:val="003763BD"/>
    <w:rsid w:val="003801DF"/>
    <w:rsid w:val="0038128A"/>
    <w:rsid w:val="0038166E"/>
    <w:rsid w:val="00381E48"/>
    <w:rsid w:val="0038306D"/>
    <w:rsid w:val="003845D5"/>
    <w:rsid w:val="003866A2"/>
    <w:rsid w:val="003934F0"/>
    <w:rsid w:val="0039754C"/>
    <w:rsid w:val="003A3B49"/>
    <w:rsid w:val="003A5E19"/>
    <w:rsid w:val="003A6DF0"/>
    <w:rsid w:val="003A7060"/>
    <w:rsid w:val="003A7DE7"/>
    <w:rsid w:val="003B3A70"/>
    <w:rsid w:val="003B457A"/>
    <w:rsid w:val="003C2717"/>
    <w:rsid w:val="003C35E3"/>
    <w:rsid w:val="003C4212"/>
    <w:rsid w:val="003C4309"/>
    <w:rsid w:val="003E0ED6"/>
    <w:rsid w:val="003F273E"/>
    <w:rsid w:val="003F317F"/>
    <w:rsid w:val="003F385D"/>
    <w:rsid w:val="003F56EF"/>
    <w:rsid w:val="003F6784"/>
    <w:rsid w:val="00404B1B"/>
    <w:rsid w:val="00404FFA"/>
    <w:rsid w:val="0040508A"/>
    <w:rsid w:val="0040778A"/>
    <w:rsid w:val="004103AB"/>
    <w:rsid w:val="00413198"/>
    <w:rsid w:val="00413275"/>
    <w:rsid w:val="004160CC"/>
    <w:rsid w:val="00427EA7"/>
    <w:rsid w:val="0043021C"/>
    <w:rsid w:val="004332AF"/>
    <w:rsid w:val="00441F8B"/>
    <w:rsid w:val="00451140"/>
    <w:rsid w:val="00452A70"/>
    <w:rsid w:val="004539CD"/>
    <w:rsid w:val="0045595E"/>
    <w:rsid w:val="00455E93"/>
    <w:rsid w:val="004570B9"/>
    <w:rsid w:val="00457801"/>
    <w:rsid w:val="0046027D"/>
    <w:rsid w:val="00462EDE"/>
    <w:rsid w:val="004634EB"/>
    <w:rsid w:val="00464A1A"/>
    <w:rsid w:val="00466CF4"/>
    <w:rsid w:val="004743FA"/>
    <w:rsid w:val="0047443D"/>
    <w:rsid w:val="00475546"/>
    <w:rsid w:val="00480838"/>
    <w:rsid w:val="00480EEC"/>
    <w:rsid w:val="00483020"/>
    <w:rsid w:val="004848AA"/>
    <w:rsid w:val="00484FF5"/>
    <w:rsid w:val="004851C2"/>
    <w:rsid w:val="00490DCB"/>
    <w:rsid w:val="00491E34"/>
    <w:rsid w:val="004937B3"/>
    <w:rsid w:val="00494517"/>
    <w:rsid w:val="00496E09"/>
    <w:rsid w:val="00497E80"/>
    <w:rsid w:val="004A1DD8"/>
    <w:rsid w:val="004A2250"/>
    <w:rsid w:val="004A2C96"/>
    <w:rsid w:val="004A37EF"/>
    <w:rsid w:val="004A6E3E"/>
    <w:rsid w:val="004C2F63"/>
    <w:rsid w:val="004C2FF4"/>
    <w:rsid w:val="004C466A"/>
    <w:rsid w:val="004D06EA"/>
    <w:rsid w:val="004D2238"/>
    <w:rsid w:val="004D5CA0"/>
    <w:rsid w:val="004D6561"/>
    <w:rsid w:val="004D767F"/>
    <w:rsid w:val="004E03D3"/>
    <w:rsid w:val="004E18A9"/>
    <w:rsid w:val="004F08B1"/>
    <w:rsid w:val="004F3CAF"/>
    <w:rsid w:val="004F6950"/>
    <w:rsid w:val="004F7045"/>
    <w:rsid w:val="00502819"/>
    <w:rsid w:val="00506298"/>
    <w:rsid w:val="00506987"/>
    <w:rsid w:val="00506CE8"/>
    <w:rsid w:val="00512098"/>
    <w:rsid w:val="005126D5"/>
    <w:rsid w:val="00512805"/>
    <w:rsid w:val="0051361E"/>
    <w:rsid w:val="00525366"/>
    <w:rsid w:val="005310E6"/>
    <w:rsid w:val="00534983"/>
    <w:rsid w:val="00536AE2"/>
    <w:rsid w:val="00537EED"/>
    <w:rsid w:val="00540B32"/>
    <w:rsid w:val="005414F2"/>
    <w:rsid w:val="005415EE"/>
    <w:rsid w:val="0055025B"/>
    <w:rsid w:val="00557263"/>
    <w:rsid w:val="00563871"/>
    <w:rsid w:val="00565654"/>
    <w:rsid w:val="00572AA4"/>
    <w:rsid w:val="00572B18"/>
    <w:rsid w:val="005735C3"/>
    <w:rsid w:val="00575604"/>
    <w:rsid w:val="00576841"/>
    <w:rsid w:val="00580AD0"/>
    <w:rsid w:val="0058146D"/>
    <w:rsid w:val="00587B39"/>
    <w:rsid w:val="00591031"/>
    <w:rsid w:val="00594829"/>
    <w:rsid w:val="00594AE3"/>
    <w:rsid w:val="00595D6D"/>
    <w:rsid w:val="005A0E93"/>
    <w:rsid w:val="005A5224"/>
    <w:rsid w:val="005A593A"/>
    <w:rsid w:val="005B0057"/>
    <w:rsid w:val="005B2B43"/>
    <w:rsid w:val="005B3372"/>
    <w:rsid w:val="005B3517"/>
    <w:rsid w:val="005B5210"/>
    <w:rsid w:val="005B60E8"/>
    <w:rsid w:val="005B61F6"/>
    <w:rsid w:val="005B706C"/>
    <w:rsid w:val="005C49B5"/>
    <w:rsid w:val="005C5D6F"/>
    <w:rsid w:val="005D09C0"/>
    <w:rsid w:val="005D1601"/>
    <w:rsid w:val="005D2314"/>
    <w:rsid w:val="005D65C9"/>
    <w:rsid w:val="005E1156"/>
    <w:rsid w:val="005E28E4"/>
    <w:rsid w:val="005E5A00"/>
    <w:rsid w:val="005F3150"/>
    <w:rsid w:val="005F479C"/>
    <w:rsid w:val="006047EE"/>
    <w:rsid w:val="00612EFB"/>
    <w:rsid w:val="00613261"/>
    <w:rsid w:val="00615323"/>
    <w:rsid w:val="0061599A"/>
    <w:rsid w:val="00616A67"/>
    <w:rsid w:val="006173D1"/>
    <w:rsid w:val="006247B4"/>
    <w:rsid w:val="00627526"/>
    <w:rsid w:val="00630239"/>
    <w:rsid w:val="006353A4"/>
    <w:rsid w:val="00635613"/>
    <w:rsid w:val="00636832"/>
    <w:rsid w:val="00642FB4"/>
    <w:rsid w:val="006437D8"/>
    <w:rsid w:val="006530DC"/>
    <w:rsid w:val="00657ECD"/>
    <w:rsid w:val="0066243A"/>
    <w:rsid w:val="00667DF7"/>
    <w:rsid w:val="006735FB"/>
    <w:rsid w:val="00674A23"/>
    <w:rsid w:val="00675266"/>
    <w:rsid w:val="00675E0B"/>
    <w:rsid w:val="006825CA"/>
    <w:rsid w:val="006827DE"/>
    <w:rsid w:val="006839CA"/>
    <w:rsid w:val="0068468D"/>
    <w:rsid w:val="00686AB3"/>
    <w:rsid w:val="006871D8"/>
    <w:rsid w:val="00693253"/>
    <w:rsid w:val="006948EE"/>
    <w:rsid w:val="00694C34"/>
    <w:rsid w:val="006A07C3"/>
    <w:rsid w:val="006A3888"/>
    <w:rsid w:val="006A407F"/>
    <w:rsid w:val="006B1A3D"/>
    <w:rsid w:val="006B1B0A"/>
    <w:rsid w:val="006B2B0D"/>
    <w:rsid w:val="006B33D0"/>
    <w:rsid w:val="006B666A"/>
    <w:rsid w:val="006B69A4"/>
    <w:rsid w:val="006B7C49"/>
    <w:rsid w:val="006D2DFC"/>
    <w:rsid w:val="006D3190"/>
    <w:rsid w:val="006D698C"/>
    <w:rsid w:val="006D6D76"/>
    <w:rsid w:val="006E4E19"/>
    <w:rsid w:val="006E602D"/>
    <w:rsid w:val="006F4E1F"/>
    <w:rsid w:val="006F6951"/>
    <w:rsid w:val="007015B1"/>
    <w:rsid w:val="00702C9E"/>
    <w:rsid w:val="007034B3"/>
    <w:rsid w:val="00706897"/>
    <w:rsid w:val="00712027"/>
    <w:rsid w:val="00712F30"/>
    <w:rsid w:val="00713FAC"/>
    <w:rsid w:val="007144F8"/>
    <w:rsid w:val="00720499"/>
    <w:rsid w:val="0072052A"/>
    <w:rsid w:val="00724999"/>
    <w:rsid w:val="007251D3"/>
    <w:rsid w:val="007260F4"/>
    <w:rsid w:val="00730680"/>
    <w:rsid w:val="007373D6"/>
    <w:rsid w:val="0074128D"/>
    <w:rsid w:val="00745928"/>
    <w:rsid w:val="00751F6E"/>
    <w:rsid w:val="00752674"/>
    <w:rsid w:val="00757894"/>
    <w:rsid w:val="007612D0"/>
    <w:rsid w:val="00761802"/>
    <w:rsid w:val="00762D20"/>
    <w:rsid w:val="007644B9"/>
    <w:rsid w:val="00766883"/>
    <w:rsid w:val="007714E6"/>
    <w:rsid w:val="007739FC"/>
    <w:rsid w:val="007776F9"/>
    <w:rsid w:val="00786B3D"/>
    <w:rsid w:val="0078720C"/>
    <w:rsid w:val="00790BC4"/>
    <w:rsid w:val="00793351"/>
    <w:rsid w:val="00793999"/>
    <w:rsid w:val="00795497"/>
    <w:rsid w:val="007971D2"/>
    <w:rsid w:val="007A02E3"/>
    <w:rsid w:val="007A14BE"/>
    <w:rsid w:val="007A3756"/>
    <w:rsid w:val="007A3A12"/>
    <w:rsid w:val="007B13C8"/>
    <w:rsid w:val="007B3508"/>
    <w:rsid w:val="007B3F62"/>
    <w:rsid w:val="007B41D0"/>
    <w:rsid w:val="007B642C"/>
    <w:rsid w:val="007B6430"/>
    <w:rsid w:val="007B65AF"/>
    <w:rsid w:val="007C2697"/>
    <w:rsid w:val="007C4C86"/>
    <w:rsid w:val="007C58BB"/>
    <w:rsid w:val="007D1A6D"/>
    <w:rsid w:val="007D1F4C"/>
    <w:rsid w:val="007D618B"/>
    <w:rsid w:val="007E1140"/>
    <w:rsid w:val="007E25BA"/>
    <w:rsid w:val="007E53EA"/>
    <w:rsid w:val="007F080E"/>
    <w:rsid w:val="007F1C45"/>
    <w:rsid w:val="007F2B51"/>
    <w:rsid w:val="007F34F9"/>
    <w:rsid w:val="007F46F9"/>
    <w:rsid w:val="007F5DC6"/>
    <w:rsid w:val="007F6111"/>
    <w:rsid w:val="00800FA3"/>
    <w:rsid w:val="00807233"/>
    <w:rsid w:val="008100CD"/>
    <w:rsid w:val="008104AC"/>
    <w:rsid w:val="0081075C"/>
    <w:rsid w:val="00820F37"/>
    <w:rsid w:val="00822AA8"/>
    <w:rsid w:val="00824326"/>
    <w:rsid w:val="008267D1"/>
    <w:rsid w:val="0083063A"/>
    <w:rsid w:val="00830F59"/>
    <w:rsid w:val="00831F23"/>
    <w:rsid w:val="0083365D"/>
    <w:rsid w:val="00833CE5"/>
    <w:rsid w:val="00833E56"/>
    <w:rsid w:val="0083688A"/>
    <w:rsid w:val="00841B2E"/>
    <w:rsid w:val="008473A5"/>
    <w:rsid w:val="008522C3"/>
    <w:rsid w:val="00852FB0"/>
    <w:rsid w:val="00857D41"/>
    <w:rsid w:val="00860D5E"/>
    <w:rsid w:val="0086484D"/>
    <w:rsid w:val="0086515D"/>
    <w:rsid w:val="008722ED"/>
    <w:rsid w:val="00873790"/>
    <w:rsid w:val="0087433B"/>
    <w:rsid w:val="00881C42"/>
    <w:rsid w:val="0088489C"/>
    <w:rsid w:val="00887B70"/>
    <w:rsid w:val="008910AB"/>
    <w:rsid w:val="00891149"/>
    <w:rsid w:val="00892454"/>
    <w:rsid w:val="0089267D"/>
    <w:rsid w:val="00893FAB"/>
    <w:rsid w:val="0089654C"/>
    <w:rsid w:val="008A36AC"/>
    <w:rsid w:val="008A397D"/>
    <w:rsid w:val="008A5AF3"/>
    <w:rsid w:val="008A7446"/>
    <w:rsid w:val="008B24C1"/>
    <w:rsid w:val="008B7021"/>
    <w:rsid w:val="008C47EF"/>
    <w:rsid w:val="008C7A9E"/>
    <w:rsid w:val="008C7B07"/>
    <w:rsid w:val="008D04F2"/>
    <w:rsid w:val="008D09A3"/>
    <w:rsid w:val="008D1110"/>
    <w:rsid w:val="008D2363"/>
    <w:rsid w:val="008D317B"/>
    <w:rsid w:val="008D658D"/>
    <w:rsid w:val="008E17C9"/>
    <w:rsid w:val="008E2940"/>
    <w:rsid w:val="008E310F"/>
    <w:rsid w:val="008E5229"/>
    <w:rsid w:val="008F468C"/>
    <w:rsid w:val="008F5F3C"/>
    <w:rsid w:val="008F66E6"/>
    <w:rsid w:val="008F7940"/>
    <w:rsid w:val="00903B58"/>
    <w:rsid w:val="00904F97"/>
    <w:rsid w:val="009077F8"/>
    <w:rsid w:val="00907882"/>
    <w:rsid w:val="0091115E"/>
    <w:rsid w:val="00913966"/>
    <w:rsid w:val="0091490D"/>
    <w:rsid w:val="0092221A"/>
    <w:rsid w:val="009241C6"/>
    <w:rsid w:val="0092605F"/>
    <w:rsid w:val="00927031"/>
    <w:rsid w:val="009273A8"/>
    <w:rsid w:val="009307FE"/>
    <w:rsid w:val="00930856"/>
    <w:rsid w:val="00934A00"/>
    <w:rsid w:val="00934D7B"/>
    <w:rsid w:val="00935023"/>
    <w:rsid w:val="0093758E"/>
    <w:rsid w:val="009379DA"/>
    <w:rsid w:val="00937E22"/>
    <w:rsid w:val="00941D71"/>
    <w:rsid w:val="00942A77"/>
    <w:rsid w:val="00943EDE"/>
    <w:rsid w:val="00945E30"/>
    <w:rsid w:val="0094786B"/>
    <w:rsid w:val="00952860"/>
    <w:rsid w:val="00952956"/>
    <w:rsid w:val="00954066"/>
    <w:rsid w:val="00955C4D"/>
    <w:rsid w:val="009565E8"/>
    <w:rsid w:val="009574BB"/>
    <w:rsid w:val="00957A52"/>
    <w:rsid w:val="009618FE"/>
    <w:rsid w:val="00962904"/>
    <w:rsid w:val="00963AC1"/>
    <w:rsid w:val="00964F72"/>
    <w:rsid w:val="009655CA"/>
    <w:rsid w:val="009717AD"/>
    <w:rsid w:val="00971DDA"/>
    <w:rsid w:val="0098082E"/>
    <w:rsid w:val="009817A7"/>
    <w:rsid w:val="00982EF1"/>
    <w:rsid w:val="0098644C"/>
    <w:rsid w:val="00996D21"/>
    <w:rsid w:val="00997144"/>
    <w:rsid w:val="00997445"/>
    <w:rsid w:val="00997B06"/>
    <w:rsid w:val="009A09E2"/>
    <w:rsid w:val="009A4D89"/>
    <w:rsid w:val="009A6234"/>
    <w:rsid w:val="009A6EFD"/>
    <w:rsid w:val="009A7CB9"/>
    <w:rsid w:val="009B0480"/>
    <w:rsid w:val="009B0720"/>
    <w:rsid w:val="009B22A3"/>
    <w:rsid w:val="009B27F4"/>
    <w:rsid w:val="009B7383"/>
    <w:rsid w:val="009C189D"/>
    <w:rsid w:val="009C44AD"/>
    <w:rsid w:val="009C5CBB"/>
    <w:rsid w:val="009D0A30"/>
    <w:rsid w:val="009D2D3D"/>
    <w:rsid w:val="009D35CA"/>
    <w:rsid w:val="009D39C3"/>
    <w:rsid w:val="009D468F"/>
    <w:rsid w:val="009D5DCC"/>
    <w:rsid w:val="009D6491"/>
    <w:rsid w:val="009E2539"/>
    <w:rsid w:val="009E2ABA"/>
    <w:rsid w:val="009E2D41"/>
    <w:rsid w:val="009E54E3"/>
    <w:rsid w:val="009E5F72"/>
    <w:rsid w:val="009F0509"/>
    <w:rsid w:val="009F5A53"/>
    <w:rsid w:val="009F5EB1"/>
    <w:rsid w:val="009F6175"/>
    <w:rsid w:val="00A03BFB"/>
    <w:rsid w:val="00A05C8F"/>
    <w:rsid w:val="00A05DAC"/>
    <w:rsid w:val="00A07136"/>
    <w:rsid w:val="00A108AD"/>
    <w:rsid w:val="00A11020"/>
    <w:rsid w:val="00A1105C"/>
    <w:rsid w:val="00A12F2B"/>
    <w:rsid w:val="00A1521B"/>
    <w:rsid w:val="00A15EDB"/>
    <w:rsid w:val="00A16006"/>
    <w:rsid w:val="00A16717"/>
    <w:rsid w:val="00A20CDB"/>
    <w:rsid w:val="00A21C34"/>
    <w:rsid w:val="00A22A83"/>
    <w:rsid w:val="00A25C78"/>
    <w:rsid w:val="00A260F6"/>
    <w:rsid w:val="00A26C02"/>
    <w:rsid w:val="00A3047E"/>
    <w:rsid w:val="00A31B11"/>
    <w:rsid w:val="00A33C93"/>
    <w:rsid w:val="00A34A89"/>
    <w:rsid w:val="00A37F67"/>
    <w:rsid w:val="00A419AC"/>
    <w:rsid w:val="00A447D9"/>
    <w:rsid w:val="00A44A71"/>
    <w:rsid w:val="00A4587C"/>
    <w:rsid w:val="00A462D1"/>
    <w:rsid w:val="00A503B5"/>
    <w:rsid w:val="00A5229B"/>
    <w:rsid w:val="00A538D6"/>
    <w:rsid w:val="00A53D30"/>
    <w:rsid w:val="00A5537C"/>
    <w:rsid w:val="00A55FFD"/>
    <w:rsid w:val="00A57CDE"/>
    <w:rsid w:val="00A624C2"/>
    <w:rsid w:val="00A66A60"/>
    <w:rsid w:val="00A67785"/>
    <w:rsid w:val="00A7037C"/>
    <w:rsid w:val="00A718D1"/>
    <w:rsid w:val="00A737F9"/>
    <w:rsid w:val="00A73F48"/>
    <w:rsid w:val="00A74867"/>
    <w:rsid w:val="00A75B0D"/>
    <w:rsid w:val="00A77FA1"/>
    <w:rsid w:val="00A816EC"/>
    <w:rsid w:val="00A81B30"/>
    <w:rsid w:val="00A8232D"/>
    <w:rsid w:val="00A8580C"/>
    <w:rsid w:val="00A903A8"/>
    <w:rsid w:val="00A91904"/>
    <w:rsid w:val="00AA10A4"/>
    <w:rsid w:val="00AA4CAC"/>
    <w:rsid w:val="00AA6A1E"/>
    <w:rsid w:val="00AA761F"/>
    <w:rsid w:val="00AB0F10"/>
    <w:rsid w:val="00AB1D10"/>
    <w:rsid w:val="00AB3342"/>
    <w:rsid w:val="00AB5440"/>
    <w:rsid w:val="00AC0804"/>
    <w:rsid w:val="00AC1F50"/>
    <w:rsid w:val="00AC23A0"/>
    <w:rsid w:val="00AC6BB7"/>
    <w:rsid w:val="00AD022D"/>
    <w:rsid w:val="00AD1281"/>
    <w:rsid w:val="00AD36F7"/>
    <w:rsid w:val="00AD38FB"/>
    <w:rsid w:val="00AD465D"/>
    <w:rsid w:val="00AD53E5"/>
    <w:rsid w:val="00AD6118"/>
    <w:rsid w:val="00AD7F97"/>
    <w:rsid w:val="00AE26DF"/>
    <w:rsid w:val="00AE4367"/>
    <w:rsid w:val="00AE530D"/>
    <w:rsid w:val="00AF2351"/>
    <w:rsid w:val="00AF2476"/>
    <w:rsid w:val="00B04801"/>
    <w:rsid w:val="00B05664"/>
    <w:rsid w:val="00B06603"/>
    <w:rsid w:val="00B0672C"/>
    <w:rsid w:val="00B13314"/>
    <w:rsid w:val="00B1426C"/>
    <w:rsid w:val="00B17AF7"/>
    <w:rsid w:val="00B205DD"/>
    <w:rsid w:val="00B21C77"/>
    <w:rsid w:val="00B23A8E"/>
    <w:rsid w:val="00B23EAB"/>
    <w:rsid w:val="00B266F8"/>
    <w:rsid w:val="00B32DEE"/>
    <w:rsid w:val="00B35717"/>
    <w:rsid w:val="00B36AFD"/>
    <w:rsid w:val="00B415D4"/>
    <w:rsid w:val="00B443AF"/>
    <w:rsid w:val="00B46B5C"/>
    <w:rsid w:val="00B46D01"/>
    <w:rsid w:val="00B62494"/>
    <w:rsid w:val="00B65E41"/>
    <w:rsid w:val="00B70413"/>
    <w:rsid w:val="00B75148"/>
    <w:rsid w:val="00B82FCF"/>
    <w:rsid w:val="00B8438B"/>
    <w:rsid w:val="00B84BEC"/>
    <w:rsid w:val="00B854DB"/>
    <w:rsid w:val="00B9113D"/>
    <w:rsid w:val="00B93709"/>
    <w:rsid w:val="00B944CB"/>
    <w:rsid w:val="00B969E2"/>
    <w:rsid w:val="00B97BE6"/>
    <w:rsid w:val="00BA3836"/>
    <w:rsid w:val="00BA58A5"/>
    <w:rsid w:val="00BA742F"/>
    <w:rsid w:val="00BB0282"/>
    <w:rsid w:val="00BB0645"/>
    <w:rsid w:val="00BB47EA"/>
    <w:rsid w:val="00BB74EF"/>
    <w:rsid w:val="00BC0A56"/>
    <w:rsid w:val="00BC289A"/>
    <w:rsid w:val="00BC381A"/>
    <w:rsid w:val="00BC4E9E"/>
    <w:rsid w:val="00BC6C3E"/>
    <w:rsid w:val="00BC721A"/>
    <w:rsid w:val="00BC761A"/>
    <w:rsid w:val="00BD1F28"/>
    <w:rsid w:val="00BD76EC"/>
    <w:rsid w:val="00BE3EC9"/>
    <w:rsid w:val="00BF0AF4"/>
    <w:rsid w:val="00BF69EF"/>
    <w:rsid w:val="00C0153A"/>
    <w:rsid w:val="00C02043"/>
    <w:rsid w:val="00C02B4E"/>
    <w:rsid w:val="00C053AB"/>
    <w:rsid w:val="00C141B9"/>
    <w:rsid w:val="00C2000F"/>
    <w:rsid w:val="00C222CA"/>
    <w:rsid w:val="00C27E47"/>
    <w:rsid w:val="00C35147"/>
    <w:rsid w:val="00C37AFD"/>
    <w:rsid w:val="00C4139F"/>
    <w:rsid w:val="00C41ACB"/>
    <w:rsid w:val="00C41E14"/>
    <w:rsid w:val="00C427FF"/>
    <w:rsid w:val="00C43DCC"/>
    <w:rsid w:val="00C46DE6"/>
    <w:rsid w:val="00C47F4D"/>
    <w:rsid w:val="00C52780"/>
    <w:rsid w:val="00C54467"/>
    <w:rsid w:val="00C54DC8"/>
    <w:rsid w:val="00C55E1F"/>
    <w:rsid w:val="00C657CA"/>
    <w:rsid w:val="00C67415"/>
    <w:rsid w:val="00C712F4"/>
    <w:rsid w:val="00C72C5D"/>
    <w:rsid w:val="00C73272"/>
    <w:rsid w:val="00C77608"/>
    <w:rsid w:val="00C8134C"/>
    <w:rsid w:val="00C81D84"/>
    <w:rsid w:val="00C851EB"/>
    <w:rsid w:val="00C87517"/>
    <w:rsid w:val="00C87C91"/>
    <w:rsid w:val="00C920E3"/>
    <w:rsid w:val="00C93572"/>
    <w:rsid w:val="00C96268"/>
    <w:rsid w:val="00CA0133"/>
    <w:rsid w:val="00CA07DB"/>
    <w:rsid w:val="00CA0AD6"/>
    <w:rsid w:val="00CA214A"/>
    <w:rsid w:val="00CA3D1C"/>
    <w:rsid w:val="00CA4029"/>
    <w:rsid w:val="00CA437F"/>
    <w:rsid w:val="00CB48FE"/>
    <w:rsid w:val="00CB5F83"/>
    <w:rsid w:val="00CC1A75"/>
    <w:rsid w:val="00CC2B07"/>
    <w:rsid w:val="00CC564F"/>
    <w:rsid w:val="00CC72EF"/>
    <w:rsid w:val="00CD0AC8"/>
    <w:rsid w:val="00CD1606"/>
    <w:rsid w:val="00CD665B"/>
    <w:rsid w:val="00CE06AE"/>
    <w:rsid w:val="00CE5495"/>
    <w:rsid w:val="00CE646A"/>
    <w:rsid w:val="00CF2F8B"/>
    <w:rsid w:val="00CF3636"/>
    <w:rsid w:val="00CF4B10"/>
    <w:rsid w:val="00CF4C63"/>
    <w:rsid w:val="00CF506E"/>
    <w:rsid w:val="00CF5345"/>
    <w:rsid w:val="00CF73C4"/>
    <w:rsid w:val="00CF7CA3"/>
    <w:rsid w:val="00D01ADF"/>
    <w:rsid w:val="00D05169"/>
    <w:rsid w:val="00D06AFA"/>
    <w:rsid w:val="00D147EA"/>
    <w:rsid w:val="00D1627B"/>
    <w:rsid w:val="00D16656"/>
    <w:rsid w:val="00D17E65"/>
    <w:rsid w:val="00D2162E"/>
    <w:rsid w:val="00D21C52"/>
    <w:rsid w:val="00D227C9"/>
    <w:rsid w:val="00D23D4B"/>
    <w:rsid w:val="00D2775B"/>
    <w:rsid w:val="00D31F3E"/>
    <w:rsid w:val="00D33AEA"/>
    <w:rsid w:val="00D34AD5"/>
    <w:rsid w:val="00D35C0D"/>
    <w:rsid w:val="00D361A1"/>
    <w:rsid w:val="00D42D48"/>
    <w:rsid w:val="00D450A3"/>
    <w:rsid w:val="00D507B4"/>
    <w:rsid w:val="00D52256"/>
    <w:rsid w:val="00D522FE"/>
    <w:rsid w:val="00D54BEF"/>
    <w:rsid w:val="00D554BA"/>
    <w:rsid w:val="00D668E9"/>
    <w:rsid w:val="00D705CF"/>
    <w:rsid w:val="00D748A3"/>
    <w:rsid w:val="00D80770"/>
    <w:rsid w:val="00D81BAA"/>
    <w:rsid w:val="00D836A8"/>
    <w:rsid w:val="00D860F9"/>
    <w:rsid w:val="00D8643D"/>
    <w:rsid w:val="00D87D6A"/>
    <w:rsid w:val="00D9084B"/>
    <w:rsid w:val="00D9790D"/>
    <w:rsid w:val="00D97EA7"/>
    <w:rsid w:val="00DA02A5"/>
    <w:rsid w:val="00DA3663"/>
    <w:rsid w:val="00DA3C12"/>
    <w:rsid w:val="00DA54AA"/>
    <w:rsid w:val="00DB5F3D"/>
    <w:rsid w:val="00DB7F78"/>
    <w:rsid w:val="00DC0433"/>
    <w:rsid w:val="00DE15B5"/>
    <w:rsid w:val="00DF0950"/>
    <w:rsid w:val="00DF159F"/>
    <w:rsid w:val="00E0029B"/>
    <w:rsid w:val="00E01A05"/>
    <w:rsid w:val="00E07022"/>
    <w:rsid w:val="00E07E73"/>
    <w:rsid w:val="00E12067"/>
    <w:rsid w:val="00E14D69"/>
    <w:rsid w:val="00E150E9"/>
    <w:rsid w:val="00E15AAC"/>
    <w:rsid w:val="00E17900"/>
    <w:rsid w:val="00E2130E"/>
    <w:rsid w:val="00E2266E"/>
    <w:rsid w:val="00E22ACD"/>
    <w:rsid w:val="00E23EA4"/>
    <w:rsid w:val="00E25B28"/>
    <w:rsid w:val="00E26C75"/>
    <w:rsid w:val="00E270DF"/>
    <w:rsid w:val="00E34F38"/>
    <w:rsid w:val="00E361CC"/>
    <w:rsid w:val="00E3660E"/>
    <w:rsid w:val="00E377B5"/>
    <w:rsid w:val="00E422EA"/>
    <w:rsid w:val="00E51E30"/>
    <w:rsid w:val="00E54CEE"/>
    <w:rsid w:val="00E568F3"/>
    <w:rsid w:val="00E56EA7"/>
    <w:rsid w:val="00E644A4"/>
    <w:rsid w:val="00E65C4B"/>
    <w:rsid w:val="00E671D6"/>
    <w:rsid w:val="00E7073E"/>
    <w:rsid w:val="00E713DF"/>
    <w:rsid w:val="00E7196C"/>
    <w:rsid w:val="00E7466C"/>
    <w:rsid w:val="00E747D8"/>
    <w:rsid w:val="00E74984"/>
    <w:rsid w:val="00E749A2"/>
    <w:rsid w:val="00E7777C"/>
    <w:rsid w:val="00E82545"/>
    <w:rsid w:val="00E83803"/>
    <w:rsid w:val="00E853E0"/>
    <w:rsid w:val="00E8579C"/>
    <w:rsid w:val="00E975CA"/>
    <w:rsid w:val="00EA06F4"/>
    <w:rsid w:val="00EB05E7"/>
    <w:rsid w:val="00EB58B7"/>
    <w:rsid w:val="00EC1A14"/>
    <w:rsid w:val="00EC2824"/>
    <w:rsid w:val="00EC2C9F"/>
    <w:rsid w:val="00EC4D0B"/>
    <w:rsid w:val="00EC5825"/>
    <w:rsid w:val="00EC6F7D"/>
    <w:rsid w:val="00ED0146"/>
    <w:rsid w:val="00ED15B1"/>
    <w:rsid w:val="00ED2010"/>
    <w:rsid w:val="00ED4B23"/>
    <w:rsid w:val="00ED6865"/>
    <w:rsid w:val="00EE16C6"/>
    <w:rsid w:val="00EE564A"/>
    <w:rsid w:val="00EE6232"/>
    <w:rsid w:val="00EE6DA3"/>
    <w:rsid w:val="00EF27B2"/>
    <w:rsid w:val="00EF578B"/>
    <w:rsid w:val="00F02606"/>
    <w:rsid w:val="00F04828"/>
    <w:rsid w:val="00F051AA"/>
    <w:rsid w:val="00F0521C"/>
    <w:rsid w:val="00F110BC"/>
    <w:rsid w:val="00F144E7"/>
    <w:rsid w:val="00F14D4E"/>
    <w:rsid w:val="00F160F6"/>
    <w:rsid w:val="00F17929"/>
    <w:rsid w:val="00F22CC3"/>
    <w:rsid w:val="00F26105"/>
    <w:rsid w:val="00F279F3"/>
    <w:rsid w:val="00F33A77"/>
    <w:rsid w:val="00F367FF"/>
    <w:rsid w:val="00F36A6A"/>
    <w:rsid w:val="00F37DBB"/>
    <w:rsid w:val="00F40141"/>
    <w:rsid w:val="00F40390"/>
    <w:rsid w:val="00F40C28"/>
    <w:rsid w:val="00F43CA6"/>
    <w:rsid w:val="00F44552"/>
    <w:rsid w:val="00F4483F"/>
    <w:rsid w:val="00F44BCE"/>
    <w:rsid w:val="00F45233"/>
    <w:rsid w:val="00F4537B"/>
    <w:rsid w:val="00F46B28"/>
    <w:rsid w:val="00F50511"/>
    <w:rsid w:val="00F50785"/>
    <w:rsid w:val="00F51ECD"/>
    <w:rsid w:val="00F52EAE"/>
    <w:rsid w:val="00F53EB8"/>
    <w:rsid w:val="00F54758"/>
    <w:rsid w:val="00F57E13"/>
    <w:rsid w:val="00F60F4C"/>
    <w:rsid w:val="00F665C0"/>
    <w:rsid w:val="00F72E58"/>
    <w:rsid w:val="00F77EE9"/>
    <w:rsid w:val="00F8104D"/>
    <w:rsid w:val="00F81A5E"/>
    <w:rsid w:val="00F8763B"/>
    <w:rsid w:val="00F919CE"/>
    <w:rsid w:val="00F91AAE"/>
    <w:rsid w:val="00F91DB4"/>
    <w:rsid w:val="00F92082"/>
    <w:rsid w:val="00F92A69"/>
    <w:rsid w:val="00F93821"/>
    <w:rsid w:val="00F95C2E"/>
    <w:rsid w:val="00FA0B34"/>
    <w:rsid w:val="00FA1705"/>
    <w:rsid w:val="00FA3396"/>
    <w:rsid w:val="00FB14C3"/>
    <w:rsid w:val="00FB169C"/>
    <w:rsid w:val="00FB62CD"/>
    <w:rsid w:val="00FC0D68"/>
    <w:rsid w:val="00FC199A"/>
    <w:rsid w:val="00FC2AC6"/>
    <w:rsid w:val="00FC59B4"/>
    <w:rsid w:val="00FC6990"/>
    <w:rsid w:val="00FD1A6D"/>
    <w:rsid w:val="00FD1F65"/>
    <w:rsid w:val="00FD25E7"/>
    <w:rsid w:val="00FD2A9F"/>
    <w:rsid w:val="00FD2D98"/>
    <w:rsid w:val="00FD4505"/>
    <w:rsid w:val="00FD5DC4"/>
    <w:rsid w:val="00FD60D3"/>
    <w:rsid w:val="00FD7A35"/>
    <w:rsid w:val="00FE0D09"/>
    <w:rsid w:val="00FE7121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paragraph" w:styleId="Nadpis4">
    <w:name w:val="heading 4"/>
    <w:basedOn w:val="Normlny"/>
    <w:next w:val="Normlny"/>
    <w:link w:val="Nadpis4Char"/>
    <w:qFormat/>
    <w:rsid w:val="00CF363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3636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52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3636"/>
    <w:pPr>
      <w:keepNext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61F"/>
    <w:pPr>
      <w:ind w:left="720"/>
      <w:contextualSpacing/>
    </w:pPr>
  </w:style>
  <w:style w:type="table" w:styleId="Mriekatabuky">
    <w:name w:val="Table Grid"/>
    <w:basedOn w:val="Normlnatabuka"/>
    <w:rsid w:val="00982EF1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F36A6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36A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36A6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36A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6A6A"/>
  </w:style>
  <w:style w:type="paragraph" w:styleId="Textbubliny">
    <w:name w:val="Balloon Text"/>
    <w:basedOn w:val="Normlny"/>
    <w:link w:val="TextbublinyChar"/>
    <w:rsid w:val="00F36A6A"/>
    <w:pPr>
      <w:jc w:val="left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36A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rsid w:val="00CF3636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CF3636"/>
    <w:rPr>
      <w:rFonts w:ascii="Times New Roman" w:eastAsia="Times New Roman" w:hAnsi="Times New Roman" w:cs="Times New Roman"/>
      <w:b/>
      <w:bCs/>
      <w:sz w:val="52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F363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bce.sk/obec/dolnezelenice/dolne-zeleni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7FD0-2EFE-4F6B-A1C7-46E359AC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96</cp:revision>
  <cp:lastPrinted>2020-06-15T11:04:00Z</cp:lastPrinted>
  <dcterms:created xsi:type="dcterms:W3CDTF">2020-03-27T07:24:00Z</dcterms:created>
  <dcterms:modified xsi:type="dcterms:W3CDTF">2020-06-23T12:16:00Z</dcterms:modified>
</cp:coreProperties>
</file>